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48" w:rsidRDefault="00CF0248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t>5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t>9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CF0248" w:rsidRDefault="00CF0248">
      <w:pPr>
        <w:textAlignment w:val="auto"/>
        <w:rPr>
          <w:rFonts w:hAnsi="Century"/>
          <w:snapToGrid w:val="0"/>
          <w:kern w:val="0"/>
        </w:rPr>
      </w:pPr>
    </w:p>
    <w:p w:rsidR="00CF0248" w:rsidRDefault="00CF0248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80"/>
          <w:kern w:val="0"/>
        </w:rPr>
        <w:t>住所氏名変更</w:t>
      </w:r>
      <w:r>
        <w:rPr>
          <w:rFonts w:hAnsi="Century" w:hint="eastAsia"/>
          <w:snapToGrid w:val="0"/>
          <w:kern w:val="0"/>
        </w:rPr>
        <w:t>届</w:t>
      </w:r>
    </w:p>
    <w:p w:rsidR="00CF0248" w:rsidRDefault="00CF0248">
      <w:pPr>
        <w:jc w:val="right"/>
        <w:textAlignment w:val="auto"/>
        <w:rPr>
          <w:rFonts w:hAnsi="Century"/>
          <w:snapToGrid w:val="0"/>
          <w:kern w:val="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</w:rPr>
        <w:t xml:space="preserve">年　　月　　日　　</w:t>
      </w:r>
    </w:p>
    <w:p w:rsidR="00CF0248" w:rsidRDefault="00CF0248">
      <w:pPr>
        <w:textAlignment w:val="auto"/>
        <w:rPr>
          <w:rFonts w:hAnsi="Century"/>
          <w:snapToGrid w:val="0"/>
          <w:kern w:val="0"/>
        </w:rPr>
      </w:pPr>
    </w:p>
    <w:p w:rsidR="00CF0248" w:rsidRDefault="00CF0248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あて先</w:t>
      </w:r>
      <w:r>
        <w:t>)</w:t>
      </w:r>
      <w:r>
        <w:rPr>
          <w:rFonts w:hAnsi="Century" w:hint="eastAsia"/>
          <w:snapToGrid w:val="0"/>
          <w:kern w:val="0"/>
        </w:rPr>
        <w:t xml:space="preserve">村上市長　　　　</w:t>
      </w:r>
    </w:p>
    <w:p w:rsidR="00CF0248" w:rsidRDefault="00CF0248">
      <w:pPr>
        <w:textAlignment w:val="auto"/>
        <w:rPr>
          <w:rFonts w:hAnsi="Century"/>
          <w:snapToGrid w:val="0"/>
          <w:kern w:val="0"/>
        </w:rPr>
      </w:pPr>
    </w:p>
    <w:p w:rsidR="00CF0248" w:rsidRDefault="00CF0248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CF0248" w:rsidRDefault="00402B94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019924" id="Oval 2" o:spid="_x0000_s1026" style="position:absolute;left:0;text-align:left;margin-left:391.2pt;margin-top:1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4HdnIN0AAAAIAQAADwAAAGRy&#10;cy9kb3ducmV2LnhtbEyPwWrDMBBE74X+g9hCb41styTGtRxCIKHkVieX3mRrY5lYK2Mpifv33Z7a&#10;4zDD27flenaDuOEUek8K0kUCAqn1pqdOwem4e8lBhKjJ6METKvjGAOvq8aHUhfF3+sRbHTvBEAqF&#10;VmBjHAspQ2vR6bDwIxJ3Zz85HTlOnTSTvjPcDTJLkqV0uie+YPWIW4vtpb46BZn9GPaX3abuRrs9&#10;f532hybmB6Wen+bNO4iIc/wbw68+q0PFTo2/kgliULDKszeeKnhNQXCfJ0vODcNXKciqlP8fqH4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4HdnIN0AAAAIAQAADwAAAAAAAAAAAAAA&#10;AADGBAAAZHJzL2Rvd25yZXYueG1sUEsFBgAAAAAEAAQA8wAAANAFAAAAAA==&#10;" o:allowincell="f" filled="f" strokeweight=".5pt"/>
            </w:pict>
          </mc:Fallback>
        </mc:AlternateContent>
      </w:r>
      <w:r w:rsidR="00CF0248">
        <w:rPr>
          <w:rFonts w:hAnsi="Century" w:hint="eastAsia"/>
          <w:snapToGrid w:val="0"/>
          <w:kern w:val="0"/>
        </w:rPr>
        <w:t>氏名</w:t>
      </w:r>
      <w:r w:rsidR="00CF0248">
        <w:rPr>
          <w:rFonts w:hAnsi="Century" w:hint="eastAsia"/>
          <w:snapToGrid w:val="0"/>
          <w:kern w:val="0"/>
          <w:u w:val="single"/>
        </w:rPr>
        <w:t xml:space="preserve">　　　　　　　　　　　　印</w:t>
      </w:r>
      <w:r w:rsidR="00CF0248">
        <w:rPr>
          <w:rFonts w:hAnsi="Century" w:hint="eastAsia"/>
          <w:snapToGrid w:val="0"/>
          <w:kern w:val="0"/>
        </w:rPr>
        <w:t xml:space="preserve">　　</w:t>
      </w:r>
    </w:p>
    <w:p w:rsidR="00CF0248" w:rsidRDefault="00CF0248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80"/>
      </w:tblGrid>
      <w:tr w:rsidR="00CF0248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728" w:type="dxa"/>
          </w:tcPr>
          <w:p w:rsidR="00CF0248" w:rsidRDefault="00CF024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CF0248" w:rsidRDefault="002654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-45085</wp:posOffset>
                      </wp:positionV>
                      <wp:extent cx="2377440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12F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4.95pt;margin-top:-3.55pt;width:187.2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CF0248">
              <w:rPr>
                <w:rFonts w:hAnsi="Century" w:hint="eastAsia"/>
                <w:snapToGrid w:val="0"/>
                <w:kern w:val="0"/>
              </w:rPr>
              <w:t>法人にあっては、主たる事務所の所在地、名称及び代表者の氏名</w:t>
            </w:r>
          </w:p>
        </w:tc>
      </w:tr>
    </w:tbl>
    <w:p w:rsidR="00CF0248" w:rsidRDefault="00CF0248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電話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CF0248" w:rsidRDefault="00CF0248">
      <w:pPr>
        <w:textAlignment w:val="auto"/>
        <w:rPr>
          <w:rFonts w:hAnsi="Century"/>
          <w:snapToGrid w:val="0"/>
          <w:kern w:val="0"/>
        </w:rPr>
      </w:pPr>
    </w:p>
    <w:p w:rsidR="00CF0248" w:rsidRDefault="00CF0248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次のとおり住所・氏名を変更したので、村上市道路占用規則第</w:t>
      </w:r>
      <w:r>
        <w:t>9</w:t>
      </w:r>
      <w:r>
        <w:rPr>
          <w:rFonts w:hAnsi="Century" w:hint="eastAsia"/>
          <w:snapToGrid w:val="0"/>
          <w:kern w:val="0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152"/>
        <w:gridCol w:w="3840"/>
      </w:tblGrid>
      <w:tr w:rsidR="00CF0248" w:rsidTr="002654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28" w:type="dxa"/>
            <w:vMerge w:val="restart"/>
            <w:vAlign w:val="center"/>
          </w:tcPr>
          <w:p w:rsidR="00CF0248" w:rsidRDefault="00CF0248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1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1152" w:type="dxa"/>
            <w:vAlign w:val="center"/>
          </w:tcPr>
          <w:p w:rsidR="00CF0248" w:rsidRDefault="00CF0248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40"/>
                <w:kern w:val="0"/>
              </w:rPr>
              <w:t>路線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3840" w:type="dxa"/>
            <w:vAlign w:val="center"/>
          </w:tcPr>
          <w:p w:rsidR="00CF0248" w:rsidRDefault="00CF024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市道　　　　　　　　　　　号線</w:t>
            </w:r>
          </w:p>
        </w:tc>
      </w:tr>
      <w:tr w:rsidR="00CF0248" w:rsidTr="002654D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28" w:type="dxa"/>
            <w:vMerge/>
            <w:vAlign w:val="center"/>
          </w:tcPr>
          <w:p w:rsidR="00CF0248" w:rsidRDefault="00CF0248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CF0248" w:rsidRDefault="00CF0248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210"/>
                <w:kern w:val="0"/>
              </w:rPr>
              <w:t>箇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3840" w:type="dxa"/>
            <w:vAlign w:val="center"/>
          </w:tcPr>
          <w:p w:rsidR="00CF0248" w:rsidRDefault="00CF0248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</w:t>
            </w:r>
          </w:p>
        </w:tc>
      </w:tr>
      <w:tr w:rsidR="00CF0248" w:rsidTr="002654D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28" w:type="dxa"/>
            <w:vAlign w:val="center"/>
          </w:tcPr>
          <w:p w:rsidR="00CF0248" w:rsidRDefault="00CF0248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2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4992" w:type="dxa"/>
            <w:gridSpan w:val="2"/>
            <w:vAlign w:val="center"/>
          </w:tcPr>
          <w:p w:rsidR="00CF0248" w:rsidRDefault="00CF0248" w:rsidP="002654D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CF024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28" w:type="dxa"/>
            <w:vAlign w:val="center"/>
          </w:tcPr>
          <w:p w:rsidR="00CF0248" w:rsidRDefault="00CF0248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3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許可年月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日</w:t>
            </w:r>
            <w:r>
              <w:rPr>
                <w:rFonts w:hAnsi="Century" w:hint="eastAsia"/>
                <w:snapToGrid w:val="0"/>
                <w:spacing w:val="276"/>
                <w:kern w:val="0"/>
              </w:rPr>
              <w:t>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4992" w:type="dxa"/>
            <w:gridSpan w:val="2"/>
            <w:vAlign w:val="center"/>
          </w:tcPr>
          <w:p w:rsidR="00CF0248" w:rsidRDefault="00CF0248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  <w:p w:rsidR="00CF0248" w:rsidRDefault="00CF0248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第　　　　　　　号</w:t>
            </w:r>
          </w:p>
        </w:tc>
      </w:tr>
      <w:tr w:rsidR="00CF024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28" w:type="dxa"/>
            <w:vAlign w:val="center"/>
          </w:tcPr>
          <w:p w:rsidR="00CF0248" w:rsidRDefault="00CF0248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4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268"/>
                <w:kern w:val="0"/>
              </w:rPr>
              <w:t>変更理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4992" w:type="dxa"/>
            <w:gridSpan w:val="2"/>
            <w:vAlign w:val="center"/>
          </w:tcPr>
          <w:p w:rsidR="00CF0248" w:rsidRDefault="00CF024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CF0248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3528" w:type="dxa"/>
            <w:vMerge w:val="restart"/>
            <w:vAlign w:val="center"/>
          </w:tcPr>
          <w:p w:rsidR="00CF0248" w:rsidRDefault="00CF0248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5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268"/>
                <w:kern w:val="0"/>
              </w:rPr>
              <w:t>変更事</w:t>
            </w:r>
            <w:r>
              <w:rPr>
                <w:rFonts w:hAnsi="Century" w:hint="eastAsia"/>
                <w:snapToGrid w:val="0"/>
                <w:kern w:val="0"/>
              </w:rPr>
              <w:t>項</w:t>
            </w:r>
          </w:p>
        </w:tc>
        <w:tc>
          <w:tcPr>
            <w:tcW w:w="1152" w:type="dxa"/>
            <w:vAlign w:val="center"/>
          </w:tcPr>
          <w:p w:rsidR="00CF0248" w:rsidRDefault="00CF0248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60"/>
                <w:kern w:val="0"/>
              </w:rPr>
              <w:t>変更</w:t>
            </w:r>
            <w:r>
              <w:rPr>
                <w:rFonts w:hAnsi="Century" w:hint="eastAsia"/>
                <w:snapToGrid w:val="0"/>
                <w:kern w:val="0"/>
              </w:rPr>
              <w:t>前</w:t>
            </w:r>
          </w:p>
        </w:tc>
        <w:tc>
          <w:tcPr>
            <w:tcW w:w="3840" w:type="dxa"/>
            <w:vAlign w:val="center"/>
          </w:tcPr>
          <w:p w:rsidR="00CF0248" w:rsidRDefault="00CF024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CF0248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3528" w:type="dxa"/>
            <w:vMerge/>
            <w:vAlign w:val="center"/>
          </w:tcPr>
          <w:p w:rsidR="00CF0248" w:rsidRDefault="00CF0248">
            <w:pPr>
              <w:jc w:val="center"/>
              <w:textAlignment w:val="auto"/>
              <w:rPr>
                <w:rFonts w:hAnsi="Century"/>
                <w:snapToGrid w:val="0"/>
                <w:spacing w:val="268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CF0248" w:rsidRDefault="00CF0248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60"/>
                <w:kern w:val="0"/>
              </w:rPr>
              <w:t>変更</w:t>
            </w:r>
            <w:r>
              <w:rPr>
                <w:rFonts w:hAnsi="Century" w:hint="eastAsia"/>
                <w:snapToGrid w:val="0"/>
                <w:kern w:val="0"/>
              </w:rPr>
              <w:t>後</w:t>
            </w:r>
          </w:p>
        </w:tc>
        <w:tc>
          <w:tcPr>
            <w:tcW w:w="3840" w:type="dxa"/>
            <w:vAlign w:val="center"/>
          </w:tcPr>
          <w:p w:rsidR="00CF0248" w:rsidRDefault="00CF024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CF0248" w:rsidRDefault="00CF0248">
      <w:pPr>
        <w:textAlignment w:val="auto"/>
        <w:rPr>
          <w:rFonts w:hAnsi="Century"/>
          <w:snapToGrid w:val="0"/>
          <w:kern w:val="0"/>
        </w:rPr>
      </w:pPr>
    </w:p>
    <w:sectPr w:rsidR="00CF0248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B8" w:rsidRDefault="007660B8" w:rsidP="003A1748">
      <w:r>
        <w:separator/>
      </w:r>
    </w:p>
  </w:endnote>
  <w:endnote w:type="continuationSeparator" w:id="0">
    <w:p w:rsidR="007660B8" w:rsidRDefault="007660B8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B8" w:rsidRDefault="007660B8" w:rsidP="003A1748">
      <w:r>
        <w:separator/>
      </w:r>
    </w:p>
  </w:footnote>
  <w:footnote w:type="continuationSeparator" w:id="0">
    <w:p w:rsidR="007660B8" w:rsidRDefault="007660B8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48"/>
    <w:rsid w:val="00192DF9"/>
    <w:rsid w:val="002654D8"/>
    <w:rsid w:val="003A1748"/>
    <w:rsid w:val="00402B94"/>
    <w:rsid w:val="007660B8"/>
    <w:rsid w:val="009D6816"/>
    <w:rsid w:val="00CE4F83"/>
    <w:rsid w:val="00C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4BC0C9-2966-411D-8AC9-0D862004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矢部　和貴</cp:lastModifiedBy>
  <cp:revision>3</cp:revision>
  <cp:lastPrinted>2008-04-16T12:31:00Z</cp:lastPrinted>
  <dcterms:created xsi:type="dcterms:W3CDTF">2019-01-29T06:05:00Z</dcterms:created>
  <dcterms:modified xsi:type="dcterms:W3CDTF">2019-01-29T06:05:00Z</dcterms:modified>
</cp:coreProperties>
</file>