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D8" w:rsidRDefault="00734EFE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様式第</w:t>
      </w:r>
      <w:r>
        <w:rPr>
          <w:kern w:val="0"/>
        </w:rPr>
        <w:t>2</w:t>
      </w:r>
      <w:r>
        <w:rPr>
          <w:rFonts w:hAnsi="Century" w:hint="eastAsia"/>
          <w:kern w:val="0"/>
        </w:rPr>
        <w:t>号</w:t>
      </w:r>
      <w:r>
        <w:rPr>
          <w:kern w:val="0"/>
        </w:rPr>
        <w:t>(</w:t>
      </w:r>
      <w:r>
        <w:rPr>
          <w:rFonts w:hAnsi="Century" w:hint="eastAsia"/>
          <w:kern w:val="0"/>
        </w:rPr>
        <w:t>第</w:t>
      </w:r>
      <w:r>
        <w:rPr>
          <w:kern w:val="0"/>
        </w:rPr>
        <w:t>3</w:t>
      </w:r>
      <w:r>
        <w:rPr>
          <w:rFonts w:hAnsi="Century" w:hint="eastAsia"/>
          <w:kern w:val="0"/>
        </w:rPr>
        <w:t>条関係</w:t>
      </w:r>
      <w:r>
        <w:rPr>
          <w:kern w:val="0"/>
        </w:rPr>
        <w:t>)</w:t>
      </w:r>
    </w:p>
    <w:p w:rsidR="005048D8" w:rsidRDefault="005048D8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5048D8" w:rsidRDefault="00734EFE">
      <w:pPr>
        <w:jc w:val="center"/>
        <w:textAlignment w:val="auto"/>
        <w:rPr>
          <w:rFonts w:hAnsi="Century"/>
          <w:kern w:val="0"/>
        </w:rPr>
      </w:pPr>
      <w:r>
        <w:rPr>
          <w:rFonts w:hAnsi="Century" w:hint="eastAsia"/>
          <w:spacing w:val="105"/>
          <w:kern w:val="0"/>
        </w:rPr>
        <w:t>工事着手</w:t>
      </w:r>
      <w:r>
        <w:rPr>
          <w:rFonts w:hAnsi="Century" w:hint="eastAsia"/>
          <w:kern w:val="0"/>
        </w:rPr>
        <w:t>届</w:t>
      </w:r>
    </w:p>
    <w:p w:rsidR="005048D8" w:rsidRDefault="005048D8">
      <w:pPr>
        <w:jc w:val="center"/>
        <w:textAlignment w:val="auto"/>
        <w:rPr>
          <w:rFonts w:hAnsi="Century"/>
          <w:kern w:val="0"/>
        </w:rPr>
      </w:pPr>
    </w:p>
    <w:p w:rsidR="005048D8" w:rsidRDefault="00734EFE">
      <w:pPr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年　　月　　日</w:t>
      </w:r>
    </w:p>
    <w:p w:rsidR="005048D8" w:rsidRDefault="005048D8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5048D8" w:rsidRDefault="00734EFE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  <w:r>
        <w:rPr>
          <w:kern w:val="0"/>
        </w:rPr>
        <w:t>(</w:t>
      </w:r>
      <w:r>
        <w:rPr>
          <w:rFonts w:hAnsi="Century" w:hint="eastAsia"/>
          <w:kern w:val="0"/>
        </w:rPr>
        <w:t>あて先</w:t>
      </w:r>
      <w:r>
        <w:rPr>
          <w:kern w:val="0"/>
        </w:rPr>
        <w:t>)</w:t>
      </w:r>
      <w:r>
        <w:rPr>
          <w:rFonts w:hAnsi="Century" w:hint="eastAsia"/>
          <w:kern w:val="0"/>
        </w:rPr>
        <w:t>村上市長</w:t>
      </w:r>
    </w:p>
    <w:p w:rsidR="005048D8" w:rsidRDefault="005048D8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5048D8" w:rsidRDefault="00734EFE">
      <w:pPr>
        <w:spacing w:after="120"/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住所</w:t>
      </w:r>
      <w:r>
        <w:rPr>
          <w:rFonts w:hAnsi="Century"/>
          <w:kern w:val="0"/>
        </w:rPr>
        <w:t xml:space="preserve"> </w:t>
      </w:r>
      <w:r>
        <w:rPr>
          <w:rFonts w:hAnsi="Century" w:hint="eastAsia"/>
          <w:kern w:val="0"/>
        </w:rPr>
        <w:t xml:space="preserve">　　　　　　　　　　　　　</w:t>
      </w:r>
    </w:p>
    <w:p w:rsidR="005048D8" w:rsidRDefault="00055351">
      <w:pPr>
        <w:spacing w:after="120"/>
        <w:jc w:val="right"/>
        <w:textAlignment w:val="auto"/>
        <w:rPr>
          <w:rFonts w:hAnsi="Century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72DEEC" id="Oval 2" o:spid="_x0000_s1026" style="position:absolute;left:0;text-align:left;margin-left:408.5pt;margin-top: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YrvRh9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734EFE">
        <w:rPr>
          <w:rFonts w:hAnsi="Century" w:hint="eastAsia"/>
          <w:kern w:val="0"/>
        </w:rPr>
        <w:t>氏名　　　　　　　　　　　　印</w:t>
      </w:r>
      <w:r w:rsidR="00734EFE">
        <w:rPr>
          <w:rFonts w:hAnsi="Century"/>
          <w:kern w:val="0"/>
        </w:rPr>
        <w:t xml:space="preserve"> </w:t>
      </w:r>
    </w:p>
    <w:p w:rsidR="005048D8" w:rsidRDefault="00734EFE">
      <w:pPr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電話　　　　　　　　　</w:t>
      </w:r>
      <w:r>
        <w:rPr>
          <w:rFonts w:hAnsi="Century"/>
          <w:kern w:val="0"/>
        </w:rPr>
        <w:t xml:space="preserve"> </w:t>
      </w:r>
      <w:r>
        <w:rPr>
          <w:rFonts w:hAnsi="Century" w:hint="eastAsia"/>
          <w:kern w:val="0"/>
        </w:rPr>
        <w:t xml:space="preserve">　　　　</w:t>
      </w:r>
    </w:p>
    <w:p w:rsidR="005048D8" w:rsidRDefault="005048D8">
      <w:pPr>
        <w:jc w:val="right"/>
        <w:textAlignment w:val="auto"/>
        <w:rPr>
          <w:rFonts w:hAnsi="Century"/>
          <w:kern w:val="0"/>
        </w:rPr>
      </w:pPr>
    </w:p>
    <w:p w:rsidR="005048D8" w:rsidRDefault="00734EFE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次のとおり工事に着手したいので、許可条件　　の　　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5"/>
        <w:gridCol w:w="920"/>
        <w:gridCol w:w="4940"/>
      </w:tblGrid>
      <w:tr w:rsidR="005048D8" w:rsidTr="005018D3">
        <w:trPr>
          <w:cantSplit/>
          <w:trHeight w:val="545"/>
        </w:trPr>
        <w:tc>
          <w:tcPr>
            <w:tcW w:w="264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25"/>
                <w:kern w:val="0"/>
              </w:rPr>
              <w:t>占用</w:t>
            </w:r>
            <w:r>
              <w:rPr>
                <w:spacing w:val="25"/>
                <w:kern w:val="0"/>
              </w:rPr>
              <w:t>(</w:t>
            </w:r>
            <w:r>
              <w:rPr>
                <w:rFonts w:hAnsi="Century" w:hint="eastAsia"/>
                <w:spacing w:val="25"/>
                <w:kern w:val="0"/>
              </w:rPr>
              <w:t>行為</w:t>
            </w:r>
            <w:r>
              <w:rPr>
                <w:spacing w:val="25"/>
                <w:kern w:val="0"/>
              </w:rPr>
              <w:t>)</w:t>
            </w:r>
            <w:r>
              <w:rPr>
                <w:rFonts w:hAnsi="Century" w:hint="eastAsia"/>
                <w:spacing w:val="25"/>
                <w:kern w:val="0"/>
              </w:rPr>
              <w:t>の場</w:t>
            </w:r>
            <w:r>
              <w:rPr>
                <w:rFonts w:hAnsi="Century" w:hint="eastAsia"/>
                <w:spacing w:val="5"/>
                <w:kern w:val="0"/>
              </w:rPr>
              <w:t>所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河川名</w:t>
            </w:r>
          </w:p>
        </w:tc>
        <w:tc>
          <w:tcPr>
            <w:tcW w:w="4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準用河川　　　　川水系　　　　川</w:t>
            </w: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左・右岸</w:t>
            </w:r>
            <w:r>
              <w:rPr>
                <w:kern w:val="0"/>
              </w:rPr>
              <w:t>)</w:t>
            </w:r>
          </w:p>
        </w:tc>
      </w:tr>
      <w:tr w:rsidR="005048D8" w:rsidTr="005018D3">
        <w:trPr>
          <w:cantSplit/>
          <w:trHeight w:val="545"/>
        </w:trPr>
        <w:tc>
          <w:tcPr>
            <w:tcW w:w="26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5048D8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05"/>
                <w:kern w:val="0"/>
              </w:rPr>
              <w:t>箇</w:t>
            </w:r>
            <w:r>
              <w:rPr>
                <w:rFonts w:hAnsi="Century" w:hint="eastAsia"/>
                <w:kern w:val="0"/>
              </w:rPr>
              <w:t>所</w:t>
            </w:r>
          </w:p>
        </w:tc>
        <w:tc>
          <w:tcPr>
            <w:tcW w:w="4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左岸</w:t>
            </w:r>
            <w:bookmarkStart w:id="0" w:name="_GoBack"/>
            <w:bookmarkEnd w:id="0"/>
            <w:r>
              <w:rPr>
                <w:kern w:val="0"/>
              </w:rPr>
              <w:t>)</w:t>
            </w:r>
            <w:r>
              <w:rPr>
                <w:rFonts w:hAnsi="Century" w:hint="eastAsia"/>
                <w:kern w:val="0"/>
              </w:rPr>
              <w:t>村上市</w:t>
            </w:r>
          </w:p>
          <w:p w:rsidR="005048D8" w:rsidRDefault="00734EFE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右岸</w:t>
            </w:r>
            <w:r>
              <w:rPr>
                <w:kern w:val="0"/>
              </w:rPr>
              <w:t>)</w:t>
            </w:r>
            <w:r>
              <w:rPr>
                <w:rFonts w:hAnsi="Century" w:hint="eastAsia"/>
                <w:kern w:val="0"/>
              </w:rPr>
              <w:t>村上市</w:t>
            </w:r>
          </w:p>
        </w:tc>
      </w:tr>
      <w:tr w:rsidR="005048D8">
        <w:trPr>
          <w:cantSplit/>
          <w:trHeight w:val="855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25"/>
                <w:kern w:val="0"/>
              </w:rPr>
              <w:t>占用</w:t>
            </w:r>
            <w:r>
              <w:rPr>
                <w:spacing w:val="25"/>
              </w:rPr>
              <w:t>(</w:t>
            </w:r>
            <w:r>
              <w:rPr>
                <w:rFonts w:hAnsi="Century" w:hint="eastAsia"/>
                <w:spacing w:val="25"/>
                <w:kern w:val="0"/>
              </w:rPr>
              <w:t>行為</w:t>
            </w:r>
            <w:r>
              <w:rPr>
                <w:spacing w:val="25"/>
              </w:rPr>
              <w:t>)</w:t>
            </w:r>
            <w:r>
              <w:rPr>
                <w:rFonts w:hAnsi="Century" w:hint="eastAsia"/>
                <w:spacing w:val="25"/>
                <w:kern w:val="0"/>
              </w:rPr>
              <w:t>の目</w:t>
            </w:r>
            <w:r>
              <w:rPr>
                <w:rFonts w:hAnsi="Century" w:hint="eastAsia"/>
                <w:spacing w:val="5"/>
                <w:kern w:val="0"/>
              </w:rPr>
              <w:t>的</w:t>
            </w:r>
          </w:p>
        </w:tc>
        <w:tc>
          <w:tcPr>
            <w:tcW w:w="58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048D8">
        <w:trPr>
          <w:cantSplit/>
          <w:trHeight w:val="745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25"/>
                <w:kern w:val="0"/>
              </w:rPr>
              <w:t>許可年月日及び番</w:t>
            </w:r>
            <w:r>
              <w:rPr>
                <w:rFonts w:hAnsi="Century" w:hint="eastAsia"/>
                <w:spacing w:val="5"/>
                <w:kern w:val="0"/>
              </w:rPr>
              <w:t>号</w:t>
            </w:r>
          </w:p>
        </w:tc>
        <w:tc>
          <w:tcPr>
            <w:tcW w:w="58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年　　月　　日</w:t>
            </w:r>
          </w:p>
          <w:p w:rsidR="005048D8" w:rsidRDefault="00734EFE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第　　　　　　号</w:t>
            </w:r>
          </w:p>
        </w:tc>
      </w:tr>
      <w:tr w:rsidR="005048D8">
        <w:trPr>
          <w:cantSplit/>
          <w:trHeight w:val="870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04"/>
                <w:kern w:val="0"/>
              </w:rPr>
              <w:t>許可工事期</w:t>
            </w:r>
            <w:r>
              <w:rPr>
                <w:rFonts w:hAnsi="Century" w:hint="eastAsia"/>
                <w:kern w:val="0"/>
              </w:rPr>
              <w:t>間</w:t>
            </w:r>
          </w:p>
        </w:tc>
        <w:tc>
          <w:tcPr>
            <w:tcW w:w="58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許可の日から　　　　日間</w:t>
            </w:r>
          </w:p>
          <w:p w:rsidR="005048D8" w:rsidRDefault="00734EFE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 xml:space="preserve">　　　年　　月　　日～　　　年　　月　　日</w:t>
            </w:r>
            <w:r>
              <w:rPr>
                <w:kern w:val="0"/>
              </w:rPr>
              <w:t>)</w:t>
            </w:r>
          </w:p>
        </w:tc>
      </w:tr>
      <w:tr w:rsidR="005048D8">
        <w:trPr>
          <w:cantSplit/>
          <w:trHeight w:val="660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69"/>
                <w:kern w:val="0"/>
              </w:rPr>
              <w:t>工事着手年月</w:t>
            </w:r>
            <w:r>
              <w:rPr>
                <w:rFonts w:hAnsi="Century" w:hint="eastAsia"/>
                <w:spacing w:val="1"/>
                <w:kern w:val="0"/>
              </w:rPr>
              <w:t>日</w:t>
            </w:r>
          </w:p>
        </w:tc>
        <w:tc>
          <w:tcPr>
            <w:tcW w:w="58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年　　月　　日</w:t>
            </w:r>
          </w:p>
        </w:tc>
      </w:tr>
      <w:tr w:rsidR="005048D8">
        <w:trPr>
          <w:cantSplit/>
          <w:trHeight w:val="926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56"/>
                <w:kern w:val="0"/>
              </w:rPr>
              <w:t>工事の内</w:t>
            </w:r>
            <w:r>
              <w:rPr>
                <w:rFonts w:hAnsi="Century" w:hint="eastAsia"/>
                <w:spacing w:val="1"/>
                <w:kern w:val="0"/>
              </w:rPr>
              <w:t>容</w:t>
            </w:r>
          </w:p>
        </w:tc>
        <w:tc>
          <w:tcPr>
            <w:tcW w:w="58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048D8">
        <w:trPr>
          <w:cantSplit/>
          <w:trHeight w:val="911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現場責任者及び連絡先</w:t>
            </w:r>
          </w:p>
        </w:tc>
        <w:tc>
          <w:tcPr>
            <w:tcW w:w="58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34EFE" w:rsidRDefault="00734EFE" w:rsidP="00734EFE">
            <w:pPr>
              <w:jc w:val="left"/>
              <w:textAlignment w:val="auto"/>
              <w:rPr>
                <w:rFonts w:hAnsi="Century"/>
                <w:kern w:val="0"/>
              </w:rPr>
            </w:pPr>
          </w:p>
          <w:p w:rsidR="005048D8" w:rsidRDefault="00734EFE" w:rsidP="00734EFE">
            <w:pPr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電話　　　</w:t>
            </w:r>
            <w:r>
              <w:t>(</w:t>
            </w:r>
            <w:r>
              <w:rPr>
                <w:rFonts w:hAnsi="Century" w:hint="eastAsia"/>
                <w:kern w:val="0"/>
              </w:rPr>
              <w:t xml:space="preserve">　　　</w:t>
            </w:r>
            <w:r>
              <w:t>)</w:t>
            </w:r>
            <w:r>
              <w:rPr>
                <w:rFonts w:hAnsi="Century" w:hint="eastAsia"/>
                <w:kern w:val="0"/>
              </w:rPr>
              <w:t xml:space="preserve">　　　　</w:t>
            </w:r>
          </w:p>
        </w:tc>
      </w:tr>
      <w:tr w:rsidR="005048D8">
        <w:trPr>
          <w:cantSplit/>
          <w:trHeight w:val="1330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243"/>
                <w:kern w:val="0"/>
              </w:rPr>
              <w:t>指示事</w:t>
            </w:r>
            <w:r>
              <w:rPr>
                <w:rFonts w:hAnsi="Century" w:hint="eastAsia"/>
                <w:spacing w:val="1"/>
                <w:kern w:val="0"/>
              </w:rPr>
              <w:t>項</w:t>
            </w:r>
          </w:p>
          <w:p w:rsidR="005048D8" w:rsidRDefault="00734EFE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課長記入欄</w:t>
            </w:r>
            <w:r>
              <w:t>)</w:t>
            </w:r>
          </w:p>
        </w:tc>
        <w:tc>
          <w:tcPr>
            <w:tcW w:w="58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8D8" w:rsidRDefault="00734EFE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5048D8" w:rsidRDefault="005048D8">
      <w:pPr>
        <w:textAlignment w:val="auto"/>
        <w:rPr>
          <w:rFonts w:hAnsi="Century"/>
          <w:kern w:val="0"/>
        </w:rPr>
      </w:pPr>
    </w:p>
    <w:sectPr w:rsidR="005048D8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D8"/>
    <w:rsid w:val="00055351"/>
    <w:rsid w:val="005018D3"/>
    <w:rsid w:val="005048D8"/>
    <w:rsid w:val="00734EFE"/>
    <w:rsid w:val="00794AD0"/>
    <w:rsid w:val="00D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875CBF-F2E7-4A2C-9882-F6447B13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矢部　和貴</cp:lastModifiedBy>
  <cp:revision>4</cp:revision>
  <dcterms:created xsi:type="dcterms:W3CDTF">2019-02-18T05:40:00Z</dcterms:created>
  <dcterms:modified xsi:type="dcterms:W3CDTF">2019-02-18T06:27:00Z</dcterms:modified>
</cp:coreProperties>
</file>