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A1" w:rsidRDefault="007E5BA1" w:rsidP="007E5BA1">
      <w:pPr>
        <w:spacing w:afterLines="25" w:after="90"/>
        <w:jc w:val="center"/>
        <w:rPr>
          <w:rFonts w:ascii="ＭＳ ゴシック" w:eastAsia="ＭＳ ゴシック" w:hAnsi="ＭＳ ゴシック"/>
          <w:sz w:val="36"/>
          <w:szCs w:val="36"/>
        </w:rPr>
      </w:pPr>
      <w:bookmarkStart w:id="0" w:name="_GoBack"/>
      <w:bookmarkEnd w:id="0"/>
      <w:r w:rsidRPr="007E5BA1">
        <w:rPr>
          <w:rFonts w:ascii="ＭＳ ゴシック" w:eastAsia="ＭＳ ゴシック" w:hAnsi="ＭＳ ゴシック" w:hint="eastAsia"/>
          <w:spacing w:val="55"/>
          <w:kern w:val="0"/>
          <w:sz w:val="36"/>
          <w:szCs w:val="36"/>
          <w:fitText w:val="6480" w:id="1166848270"/>
        </w:rPr>
        <w:t>小腸の機能障害の状況及び所</w:t>
      </w:r>
      <w:r w:rsidRPr="007E5BA1">
        <w:rPr>
          <w:rFonts w:ascii="ＭＳ ゴシック" w:eastAsia="ＭＳ ゴシック" w:hAnsi="ＭＳ ゴシック" w:hint="eastAsia"/>
          <w:spacing w:val="5"/>
          <w:kern w:val="0"/>
          <w:sz w:val="36"/>
          <w:szCs w:val="36"/>
          <w:fitText w:val="6480" w:id="1166848270"/>
        </w:rPr>
        <w:t>見</w:t>
      </w:r>
    </w:p>
    <w:tbl>
      <w:tblPr>
        <w:tblW w:w="9455"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636"/>
        <w:gridCol w:w="1590"/>
        <w:gridCol w:w="1333"/>
        <w:gridCol w:w="1535"/>
        <w:gridCol w:w="3107"/>
        <w:gridCol w:w="1243"/>
        <w:gridCol w:w="11"/>
      </w:tblGrid>
      <w:tr w:rsidR="007E5BA1" w:rsidTr="007E5BA1">
        <w:trPr>
          <w:gridAfter w:val="1"/>
          <w:wAfter w:w="11" w:type="dxa"/>
          <w:cantSplit/>
          <w:trHeight w:val="759"/>
        </w:trPr>
        <w:tc>
          <w:tcPr>
            <w:tcW w:w="9444" w:type="dxa"/>
            <w:gridSpan w:val="6"/>
            <w:tcBorders>
              <w:top w:val="single" w:sz="4" w:space="0" w:color="auto"/>
              <w:bottom w:val="nil"/>
            </w:tcBorders>
          </w:tcPr>
          <w:p w:rsidR="007E5BA1" w:rsidRDefault="007E5BA1" w:rsidP="007E5BA1">
            <w:pPr>
              <w:ind w:leftChars="256" w:left="563" w:rightChars="9" w:right="20" w:firstLine="1"/>
              <w:rPr>
                <w:szCs w:val="22"/>
              </w:rPr>
            </w:pPr>
            <w:r>
              <w:rPr>
                <w:rFonts w:hint="eastAsia"/>
                <w:szCs w:val="22"/>
              </w:rPr>
              <w:t>身長　　　　　　㎝　　体重　　　　　　㎏　　体重減少率　　　　　　％</w:t>
            </w:r>
          </w:p>
          <w:p w:rsidR="007E5BA1" w:rsidRDefault="007E5BA1" w:rsidP="007E5BA1">
            <w:pPr>
              <w:ind w:rightChars="9" w:right="20" w:firstLineChars="2400" w:firstLine="5280"/>
              <w:rPr>
                <w:szCs w:val="22"/>
              </w:rPr>
            </w:pPr>
            <w:r>
              <w:rPr>
                <w:rFonts w:hint="eastAsia"/>
                <w:szCs w:val="22"/>
              </w:rPr>
              <w:t xml:space="preserve">（観察時間　　　　　</w:t>
            </w:r>
            <w:r>
              <w:rPr>
                <w:rFonts w:hint="eastAsia"/>
                <w:szCs w:val="22"/>
              </w:rPr>
              <w:t xml:space="preserve">   </w:t>
            </w:r>
            <w:r>
              <w:rPr>
                <w:rFonts w:hint="eastAsia"/>
                <w:szCs w:val="22"/>
              </w:rPr>
              <w:t>）</w:t>
            </w:r>
          </w:p>
        </w:tc>
      </w:tr>
      <w:tr w:rsidR="007E5BA1" w:rsidTr="007E5BA1">
        <w:trPr>
          <w:gridAfter w:val="1"/>
          <w:wAfter w:w="11" w:type="dxa"/>
          <w:cantSplit/>
          <w:trHeight w:val="334"/>
        </w:trPr>
        <w:tc>
          <w:tcPr>
            <w:tcW w:w="9444" w:type="dxa"/>
            <w:gridSpan w:val="6"/>
            <w:tcBorders>
              <w:top w:val="nil"/>
              <w:bottom w:val="nil"/>
            </w:tcBorders>
          </w:tcPr>
          <w:p w:rsidR="007E5BA1" w:rsidRDefault="007E5BA1" w:rsidP="007E5BA1">
            <w:pPr>
              <w:ind w:leftChars="85" w:left="187" w:rightChars="9" w:right="20" w:firstLine="2"/>
              <w:rPr>
                <w:rFonts w:ascii="ＭＳ ゴシック" w:eastAsia="ＭＳ ゴシック" w:hAnsi="ＭＳ ゴシック"/>
                <w:szCs w:val="22"/>
              </w:rPr>
            </w:pPr>
            <w:r>
              <w:rPr>
                <w:rFonts w:ascii="ＭＳ ゴシック" w:eastAsia="ＭＳ ゴシック" w:hAnsi="ＭＳ ゴシック" w:hint="eastAsia"/>
                <w:szCs w:val="22"/>
              </w:rPr>
              <w:t>１　小腸切除の場合</w:t>
            </w:r>
          </w:p>
        </w:tc>
      </w:tr>
      <w:tr w:rsidR="007E5BA1" w:rsidTr="007E5BA1">
        <w:trPr>
          <w:gridAfter w:val="1"/>
          <w:wAfter w:w="11" w:type="dxa"/>
          <w:cantSplit/>
          <w:trHeight w:val="735"/>
        </w:trPr>
        <w:tc>
          <w:tcPr>
            <w:tcW w:w="2226" w:type="dxa"/>
            <w:gridSpan w:val="2"/>
            <w:tcBorders>
              <w:top w:val="nil"/>
              <w:bottom w:val="nil"/>
            </w:tcBorders>
          </w:tcPr>
          <w:p w:rsidR="007E5BA1" w:rsidRDefault="007E5BA1" w:rsidP="007E5BA1">
            <w:pPr>
              <w:ind w:leftChars="171" w:left="376" w:rightChars="-161" w:right="-354"/>
              <w:rPr>
                <w:szCs w:val="22"/>
              </w:rPr>
            </w:pPr>
            <w:r>
              <w:rPr>
                <w:rFonts w:hint="eastAsia"/>
                <w:szCs w:val="22"/>
              </w:rPr>
              <w:t>(1)</w:t>
            </w:r>
            <w:r>
              <w:rPr>
                <w:rFonts w:hint="eastAsia"/>
                <w:szCs w:val="22"/>
              </w:rPr>
              <w:t xml:space="preserve">　手術所見：</w:t>
            </w:r>
          </w:p>
          <w:p w:rsidR="007E5BA1" w:rsidRDefault="007E5BA1" w:rsidP="007E5BA1">
            <w:pPr>
              <w:ind w:rightChars="-76" w:right="-167"/>
              <w:rPr>
                <w:szCs w:val="22"/>
              </w:rPr>
            </w:pPr>
          </w:p>
        </w:tc>
        <w:tc>
          <w:tcPr>
            <w:tcW w:w="7218" w:type="dxa"/>
            <w:gridSpan w:val="4"/>
            <w:tcBorders>
              <w:top w:val="nil"/>
              <w:bottom w:val="nil"/>
            </w:tcBorders>
          </w:tcPr>
          <w:p w:rsidR="007E5BA1" w:rsidRDefault="007E5BA1" w:rsidP="0046648E">
            <w:pPr>
              <w:rPr>
                <w:szCs w:val="22"/>
              </w:rPr>
            </w:pPr>
            <w:r>
              <w:rPr>
                <w:rFonts w:hint="eastAsia"/>
                <w:szCs w:val="22"/>
              </w:rPr>
              <w:t>・切除小腸の部位　　　　　　　　・長さ　　　　　㎝</w:t>
            </w:r>
          </w:p>
          <w:p w:rsidR="007E5BA1" w:rsidRDefault="007E5BA1" w:rsidP="0046648E">
            <w:pPr>
              <w:rPr>
                <w:szCs w:val="22"/>
              </w:rPr>
            </w:pPr>
            <w:r>
              <w:rPr>
                <w:rFonts w:hint="eastAsia"/>
                <w:szCs w:val="22"/>
              </w:rPr>
              <w:t>・残存小腸の部位　　　　　　　　・長さ　　　　　㎝</w:t>
            </w:r>
          </w:p>
        </w:tc>
      </w:tr>
      <w:tr w:rsidR="007E5BA1" w:rsidTr="007E5BA1">
        <w:trPr>
          <w:gridAfter w:val="1"/>
          <w:wAfter w:w="11" w:type="dxa"/>
          <w:cantSplit/>
          <w:trHeight w:val="463"/>
        </w:trPr>
        <w:tc>
          <w:tcPr>
            <w:tcW w:w="9444" w:type="dxa"/>
            <w:gridSpan w:val="6"/>
            <w:tcBorders>
              <w:top w:val="nil"/>
              <w:bottom w:val="nil"/>
            </w:tcBorders>
          </w:tcPr>
          <w:p w:rsidR="007E5BA1" w:rsidRDefault="007E5BA1" w:rsidP="007E5BA1">
            <w:pPr>
              <w:ind w:firstLineChars="300" w:firstLine="660"/>
              <w:rPr>
                <w:szCs w:val="22"/>
              </w:rPr>
            </w:pPr>
            <w:r>
              <w:rPr>
                <w:rFonts w:hint="eastAsia"/>
                <w:szCs w:val="22"/>
              </w:rPr>
              <w:t>＜手術施行医療機関名関係　　　　　　　（できれば手術記録の写を添付する）＞</w:t>
            </w:r>
          </w:p>
          <w:p w:rsidR="007E5BA1" w:rsidRDefault="007E5BA1" w:rsidP="0046648E">
            <w:pPr>
              <w:rPr>
                <w:szCs w:val="22"/>
              </w:rPr>
            </w:pPr>
          </w:p>
        </w:tc>
      </w:tr>
      <w:tr w:rsidR="007E5BA1" w:rsidTr="007E5BA1">
        <w:trPr>
          <w:gridAfter w:val="1"/>
          <w:wAfter w:w="11" w:type="dxa"/>
          <w:cantSplit/>
          <w:trHeight w:val="10774"/>
        </w:trPr>
        <w:tc>
          <w:tcPr>
            <w:tcW w:w="9444" w:type="dxa"/>
            <w:gridSpan w:val="6"/>
            <w:tcBorders>
              <w:top w:val="nil"/>
              <w:bottom w:val="nil"/>
            </w:tcBorders>
          </w:tcPr>
          <w:p w:rsidR="007E5BA1" w:rsidRDefault="007E5BA1" w:rsidP="0046648E">
            <w:pPr>
              <w:numPr>
                <w:ilvl w:val="0"/>
                <w:numId w:val="1"/>
              </w:numPr>
              <w:rPr>
                <w:szCs w:val="22"/>
              </w:rPr>
            </w:pPr>
            <w:r>
              <w:rPr>
                <w:rFonts w:hint="eastAsia"/>
                <w:szCs w:val="22"/>
              </w:rPr>
              <w:t>小腸造影所見（</w:t>
            </w:r>
            <w:r>
              <w:rPr>
                <w:rFonts w:hint="eastAsia"/>
                <w:szCs w:val="22"/>
              </w:rPr>
              <w:t>(1)</w:t>
            </w:r>
            <w:r>
              <w:rPr>
                <w:rFonts w:hint="eastAsia"/>
                <w:szCs w:val="22"/>
              </w:rPr>
              <w:t>が不明のとき）―（小腸造影の写を添付する）</w:t>
            </w:r>
          </w:p>
          <w:p w:rsidR="007E5BA1" w:rsidRDefault="007E5BA1" w:rsidP="007E5BA1">
            <w:pPr>
              <w:ind w:leftChars="171" w:left="376" w:firstLineChars="200" w:firstLine="440"/>
              <w:rPr>
                <w:szCs w:val="22"/>
              </w:rPr>
            </w:pPr>
            <w:r>
              <w:rPr>
                <w:rFonts w:hint="eastAsia"/>
                <w:szCs w:val="22"/>
              </w:rPr>
              <w:t>推定残存小腸の長さ，その他の所見</w:t>
            </w: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85" w:left="189" w:hanging="2"/>
              <w:rPr>
                <w:rFonts w:ascii="ＭＳ ゴシック" w:eastAsia="ＭＳ ゴシック" w:hAnsi="ＭＳ ゴシック"/>
                <w:szCs w:val="22"/>
              </w:rPr>
            </w:pPr>
            <w:r>
              <w:rPr>
                <w:rFonts w:ascii="ＭＳ ゴシック" w:eastAsia="ＭＳ ゴシック" w:hAnsi="ＭＳ ゴシック" w:hint="eastAsia"/>
                <w:szCs w:val="22"/>
              </w:rPr>
              <w:t>２　小腸疾患の場合</w:t>
            </w:r>
          </w:p>
          <w:p w:rsidR="007E5BA1" w:rsidRDefault="007E5BA1" w:rsidP="007E5BA1">
            <w:pPr>
              <w:ind w:leftChars="85" w:left="187" w:firstLineChars="200" w:firstLine="440"/>
              <w:rPr>
                <w:szCs w:val="22"/>
              </w:rPr>
            </w:pPr>
            <w:r>
              <w:rPr>
                <w:rFonts w:hint="eastAsia"/>
                <w:szCs w:val="22"/>
              </w:rPr>
              <w:t>病変部位，範囲，その他の参考となる所見</w:t>
            </w: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r>
              <w:rPr>
                <w:noProof/>
                <w:szCs w:val="22"/>
              </w:rPr>
              <w:drawing>
                <wp:anchor distT="0" distB="0" distL="114300" distR="114300" simplePos="0" relativeHeight="251659264" behindDoc="0" locked="0" layoutInCell="1" allowOverlap="1" wp14:anchorId="2C0F637E" wp14:editId="6568AEA4">
                  <wp:simplePos x="0" y="0"/>
                  <wp:positionH relativeFrom="column">
                    <wp:posOffset>1028700</wp:posOffset>
                  </wp:positionH>
                  <wp:positionV relativeFrom="paragraph">
                    <wp:posOffset>212725</wp:posOffset>
                  </wp:positionV>
                  <wp:extent cx="1257300" cy="1781175"/>
                  <wp:effectExtent l="0" t="0" r="0" b="9525"/>
                  <wp:wrapNone/>
                  <wp:docPr id="3" name="図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2"/>
              </w:rPr>
              <w:t>(</w:t>
            </w:r>
            <w:r>
              <w:rPr>
                <w:rFonts w:hint="eastAsia"/>
                <w:szCs w:val="22"/>
              </w:rPr>
              <w:t>注</w:t>
            </w:r>
            <w:r>
              <w:rPr>
                <w:rFonts w:hint="eastAsia"/>
                <w:szCs w:val="22"/>
              </w:rPr>
              <w:t>)</w:t>
            </w:r>
            <w:r>
              <w:rPr>
                <w:rFonts w:hint="eastAsia"/>
                <w:szCs w:val="22"/>
              </w:rPr>
              <w:t xml:space="preserve">　１及び２が併存する場合はその旨を併記すること。</w:t>
            </w:r>
          </w:p>
          <w:p w:rsidR="007E5BA1" w:rsidRDefault="007E5BA1" w:rsidP="007E5BA1">
            <w:pPr>
              <w:ind w:leftChars="171" w:left="376"/>
              <w:rPr>
                <w:szCs w:val="22"/>
              </w:rPr>
            </w:pPr>
            <w:r>
              <w:rPr>
                <w:rFonts w:hint="eastAsia"/>
                <w:szCs w:val="22"/>
              </w:rPr>
              <w:t>〔参考図示〕</w:t>
            </w:r>
          </w:p>
          <w:p w:rsidR="007E5BA1" w:rsidRDefault="007E5BA1" w:rsidP="007E5BA1">
            <w:pPr>
              <w:ind w:leftChars="171" w:left="376"/>
              <w:rPr>
                <w:szCs w:val="22"/>
              </w:rPr>
            </w:pPr>
          </w:p>
          <w:p w:rsidR="007E5BA1" w:rsidRDefault="007E5BA1" w:rsidP="007E5BA1">
            <w:pPr>
              <w:ind w:firstLineChars="1875" w:firstLine="4125"/>
              <w:rPr>
                <w:szCs w:val="22"/>
              </w:rPr>
            </w:pPr>
            <w:r>
              <w:rPr>
                <w:noProof/>
                <w:szCs w:val="22"/>
              </w:rPr>
              <mc:AlternateContent>
                <mc:Choice Requires="wps">
                  <w:drawing>
                    <wp:anchor distT="0" distB="0" distL="114300" distR="114300" simplePos="0" relativeHeight="251660288" behindDoc="0" locked="0" layoutInCell="1" allowOverlap="1" wp14:anchorId="7C00A98F" wp14:editId="4075C6F0">
                      <wp:simplePos x="0" y="0"/>
                      <wp:positionH relativeFrom="column">
                        <wp:posOffset>3590925</wp:posOffset>
                      </wp:positionH>
                      <wp:positionV relativeFrom="paragraph">
                        <wp:posOffset>10795</wp:posOffset>
                      </wp:positionV>
                      <wp:extent cx="504825" cy="168275"/>
                      <wp:effectExtent l="5080" t="8890" r="13970" b="13335"/>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1682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82.75pt;margin-top:.85pt;width:39.7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" fillcolor="black">
                      <o:lock v:ext="edit" aspectratio="t"/>
                    </v:rect>
                  </w:pict>
                </mc:Fallback>
              </mc:AlternateContent>
            </w:r>
            <w:r>
              <w:rPr>
                <w:rFonts w:hint="eastAsia"/>
                <w:szCs w:val="22"/>
              </w:rPr>
              <w:t>切除部位</w:t>
            </w:r>
          </w:p>
          <w:p w:rsidR="007E5BA1" w:rsidRDefault="007E5BA1" w:rsidP="007E5BA1">
            <w:pPr>
              <w:ind w:firstLineChars="1875" w:firstLine="4125"/>
              <w:rPr>
                <w:szCs w:val="22"/>
              </w:rPr>
            </w:pPr>
            <w:r>
              <w:rPr>
                <w:noProof/>
                <w:szCs w:val="22"/>
              </w:rPr>
              <mc:AlternateContent>
                <mc:Choice Requires="wps">
                  <w:drawing>
                    <wp:anchor distT="0" distB="0" distL="114300" distR="114300" simplePos="0" relativeHeight="251661312" behindDoc="0" locked="0" layoutInCell="1" allowOverlap="1" wp14:anchorId="015DC5ED" wp14:editId="057EB552">
                      <wp:simplePos x="0" y="0"/>
                      <wp:positionH relativeFrom="column">
                        <wp:posOffset>3590925</wp:posOffset>
                      </wp:positionH>
                      <wp:positionV relativeFrom="paragraph">
                        <wp:posOffset>10795</wp:posOffset>
                      </wp:positionV>
                      <wp:extent cx="504825" cy="168275"/>
                      <wp:effectExtent l="5080" t="11430" r="13970" b="10795"/>
                      <wp:wrapNone/>
                      <wp:docPr id="1" name="正方形/長方形 1" descr="右上がり対角線 (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16827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alt="右上がり対角線 (太)" style="position:absolute;left:0;text-align:left;margin-left:282.75pt;margin-top:.85pt;width:39.7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" fillcolor="black">
                      <v:fill r:id="rId10" o:title="" type="pattern"/>
                      <o:lock v:ext="edit" aspectratio="t"/>
                    </v:rect>
                  </w:pict>
                </mc:Fallback>
              </mc:AlternateContent>
            </w:r>
            <w:r>
              <w:rPr>
                <w:rFonts w:hint="eastAsia"/>
                <w:szCs w:val="22"/>
              </w:rPr>
              <w:t>病変部位</w:t>
            </w: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171" w:left="376"/>
              <w:rPr>
                <w:szCs w:val="22"/>
              </w:rPr>
            </w:pPr>
          </w:p>
          <w:p w:rsidR="007E5BA1" w:rsidRDefault="007E5BA1" w:rsidP="007E5BA1">
            <w:pPr>
              <w:ind w:leftChars="85" w:left="187"/>
              <w:rPr>
                <w:szCs w:val="22"/>
              </w:rPr>
            </w:pPr>
            <w:r>
              <w:rPr>
                <w:rFonts w:ascii="ＭＳ ゴシック" w:eastAsia="ＭＳ ゴシック" w:hAnsi="ＭＳ ゴシック" w:hint="eastAsia"/>
                <w:szCs w:val="22"/>
              </w:rPr>
              <w:t>３　栄養維持の方法</w:t>
            </w:r>
            <w:r>
              <w:rPr>
                <w:rFonts w:hint="eastAsia"/>
                <w:szCs w:val="22"/>
              </w:rPr>
              <w:t>（該当項目に○をする。）</w:t>
            </w:r>
          </w:p>
          <w:p w:rsidR="007E5BA1" w:rsidRDefault="007E5BA1" w:rsidP="007E5BA1">
            <w:pPr>
              <w:ind w:leftChars="171" w:left="376"/>
              <w:rPr>
                <w:szCs w:val="22"/>
              </w:rPr>
            </w:pPr>
            <w:r>
              <w:rPr>
                <w:rFonts w:hint="eastAsia"/>
                <w:szCs w:val="22"/>
              </w:rPr>
              <w:t xml:space="preserve">①　中心静脈栄養法：　</w:t>
            </w:r>
          </w:p>
          <w:p w:rsidR="007E5BA1" w:rsidRDefault="007E5BA1" w:rsidP="007E5BA1">
            <w:pPr>
              <w:ind w:leftChars="428" w:left="942"/>
              <w:rPr>
                <w:szCs w:val="22"/>
              </w:rPr>
            </w:pPr>
            <w:r>
              <w:rPr>
                <w:rFonts w:hint="eastAsia"/>
                <w:szCs w:val="22"/>
              </w:rPr>
              <w:t xml:space="preserve">・　</w:t>
            </w:r>
            <w:r w:rsidRPr="00AA37FB">
              <w:rPr>
                <w:rFonts w:hint="eastAsia"/>
                <w:spacing w:val="360"/>
                <w:kern w:val="0"/>
                <w:szCs w:val="22"/>
                <w:fitText w:val="2205" w:id="1166848271"/>
              </w:rPr>
              <w:t>開始</w:t>
            </w:r>
            <w:r w:rsidRPr="00AA37FB">
              <w:rPr>
                <w:rFonts w:hint="eastAsia"/>
                <w:spacing w:val="22"/>
                <w:kern w:val="0"/>
                <w:szCs w:val="22"/>
                <w:fitText w:val="2205" w:id="1166848271"/>
              </w:rPr>
              <w:t>日</w:t>
            </w:r>
            <w:r>
              <w:rPr>
                <w:rFonts w:hint="eastAsia"/>
                <w:kern w:val="0"/>
                <w:szCs w:val="22"/>
              </w:rPr>
              <w:t xml:space="preserve">　　　　　　　　　　　　</w:t>
            </w:r>
            <w:r>
              <w:rPr>
                <w:rFonts w:hint="eastAsia"/>
                <w:szCs w:val="22"/>
              </w:rPr>
              <w:t>年　　　　月　　　　日</w:t>
            </w:r>
          </w:p>
          <w:p w:rsidR="007E5BA1" w:rsidRDefault="007E5BA1" w:rsidP="007E5BA1">
            <w:pPr>
              <w:ind w:leftChars="428" w:left="942"/>
              <w:rPr>
                <w:szCs w:val="22"/>
                <w:u w:val="single"/>
              </w:rPr>
            </w:pPr>
            <w:r>
              <w:rPr>
                <w:rFonts w:hint="eastAsia"/>
                <w:szCs w:val="22"/>
              </w:rPr>
              <w:t xml:space="preserve">・　</w:t>
            </w:r>
            <w:r w:rsidRPr="00AA37FB">
              <w:rPr>
                <w:rFonts w:hint="eastAsia"/>
                <w:kern w:val="0"/>
                <w:szCs w:val="22"/>
                <w:fitText w:val="2205" w:id="1166848272"/>
              </w:rPr>
              <w:t>カテーテル留意部</w:t>
            </w:r>
            <w:r w:rsidRPr="00AA37FB">
              <w:rPr>
                <w:rFonts w:hint="eastAsia"/>
                <w:spacing w:val="22"/>
                <w:kern w:val="0"/>
                <w:szCs w:val="22"/>
                <w:fitText w:val="2205" w:id="1166848272"/>
              </w:rPr>
              <w:t>位</w:t>
            </w:r>
            <w:r>
              <w:rPr>
                <w:rFonts w:hint="eastAsia"/>
                <w:kern w:val="0"/>
                <w:szCs w:val="22"/>
              </w:rPr>
              <w:t xml:space="preserve">　　　　　　</w:t>
            </w:r>
            <w:r>
              <w:rPr>
                <w:rFonts w:hint="eastAsia"/>
                <w:kern w:val="0"/>
                <w:szCs w:val="22"/>
                <w:u w:val="single"/>
              </w:rPr>
              <w:t xml:space="preserve">　　　　</w:t>
            </w:r>
            <w:r>
              <w:rPr>
                <w:rFonts w:hint="eastAsia"/>
                <w:szCs w:val="22"/>
                <w:u w:val="single"/>
              </w:rPr>
              <w:t xml:space="preserve">　　　　　　　　　　　　　　</w:t>
            </w:r>
          </w:p>
          <w:p w:rsidR="007E5BA1" w:rsidRDefault="007E5BA1" w:rsidP="0046648E">
            <w:pPr>
              <w:numPr>
                <w:ilvl w:val="0"/>
                <w:numId w:val="3"/>
              </w:numPr>
              <w:rPr>
                <w:szCs w:val="22"/>
                <w:u w:val="single"/>
              </w:rPr>
            </w:pPr>
            <w:r w:rsidRPr="00AA37FB">
              <w:rPr>
                <w:rFonts w:hint="eastAsia"/>
                <w:spacing w:val="120"/>
                <w:kern w:val="0"/>
                <w:szCs w:val="22"/>
                <w:fitText w:val="2205" w:id="1166848256"/>
              </w:rPr>
              <w:t>装具の種</w:t>
            </w:r>
            <w:r w:rsidRPr="00AA37FB">
              <w:rPr>
                <w:rFonts w:hint="eastAsia"/>
                <w:spacing w:val="22"/>
                <w:kern w:val="0"/>
                <w:szCs w:val="22"/>
                <w:fitText w:val="2205" w:id="1166848256"/>
              </w:rPr>
              <w:t>類</w:t>
            </w:r>
            <w:r>
              <w:rPr>
                <w:rFonts w:hint="eastAsia"/>
                <w:szCs w:val="22"/>
              </w:rPr>
              <w:tab/>
              <w:t xml:space="preserve"> </w:t>
            </w:r>
            <w:r>
              <w:rPr>
                <w:rFonts w:hint="eastAsia"/>
                <w:szCs w:val="22"/>
              </w:rPr>
              <w:t xml:space="preserve">　　</w:t>
            </w:r>
            <w:r>
              <w:rPr>
                <w:rFonts w:hint="eastAsia"/>
                <w:szCs w:val="22"/>
              </w:rPr>
              <w:t xml:space="preserve"> </w:t>
            </w:r>
            <w:r>
              <w:rPr>
                <w:rFonts w:hint="eastAsia"/>
                <w:szCs w:val="22"/>
                <w:u w:val="single"/>
              </w:rPr>
              <w:t xml:space="preserve">　　　　　　　　　　　　　　　　　　</w:t>
            </w:r>
          </w:p>
          <w:p w:rsidR="007E5BA1" w:rsidRDefault="007E5BA1" w:rsidP="0046648E">
            <w:pPr>
              <w:ind w:left="899"/>
              <w:rPr>
                <w:szCs w:val="22"/>
              </w:rPr>
            </w:pPr>
            <w:r>
              <w:rPr>
                <w:rFonts w:hint="eastAsia"/>
                <w:szCs w:val="22"/>
              </w:rPr>
              <w:t>・　最近６か月間の実施状況</w:t>
            </w:r>
            <w:r>
              <w:rPr>
                <w:rFonts w:hint="eastAsia"/>
                <w:szCs w:val="22"/>
              </w:rPr>
              <w:tab/>
            </w:r>
            <w:r>
              <w:rPr>
                <w:rFonts w:hint="eastAsia"/>
                <w:szCs w:val="22"/>
              </w:rPr>
              <w:t xml:space="preserve">　　　　（最近６か月間に　　　日間）</w:t>
            </w:r>
          </w:p>
          <w:p w:rsidR="007E5BA1" w:rsidRDefault="007E5BA1" w:rsidP="007E5BA1">
            <w:pPr>
              <w:ind w:leftChars="428" w:left="942"/>
              <w:rPr>
                <w:szCs w:val="22"/>
              </w:rPr>
            </w:pPr>
            <w:r>
              <w:rPr>
                <w:rFonts w:hint="eastAsia"/>
                <w:szCs w:val="22"/>
              </w:rPr>
              <w:t xml:space="preserve">・　</w:t>
            </w:r>
            <w:r w:rsidRPr="00AA37FB">
              <w:rPr>
                <w:rFonts w:hint="eastAsia"/>
                <w:spacing w:val="75"/>
                <w:kern w:val="0"/>
                <w:szCs w:val="22"/>
                <w:fitText w:val="2205" w:id="1166848257"/>
              </w:rPr>
              <w:t>療法の連続</w:t>
            </w:r>
            <w:r w:rsidRPr="00AA37FB">
              <w:rPr>
                <w:rFonts w:hint="eastAsia"/>
                <w:spacing w:val="7"/>
                <w:kern w:val="0"/>
                <w:szCs w:val="22"/>
                <w:fitText w:val="2205" w:id="1166848257"/>
              </w:rPr>
              <w:t>性</w:t>
            </w:r>
            <w:r>
              <w:rPr>
                <w:rFonts w:hint="eastAsia"/>
                <w:szCs w:val="22"/>
              </w:rPr>
              <w:tab/>
            </w:r>
            <w:r>
              <w:rPr>
                <w:rFonts w:hint="eastAsia"/>
                <w:szCs w:val="22"/>
              </w:rPr>
              <w:t xml:space="preserve">　　　</w:t>
            </w:r>
            <w:r>
              <w:rPr>
                <w:rFonts w:hint="eastAsia"/>
                <w:szCs w:val="22"/>
              </w:rPr>
              <w:t xml:space="preserve">  </w:t>
            </w:r>
            <w:r>
              <w:rPr>
                <w:rFonts w:hint="eastAsia"/>
                <w:szCs w:val="22"/>
              </w:rPr>
              <w:t>（</w:t>
            </w:r>
            <w:r w:rsidRPr="00AA37FB">
              <w:rPr>
                <w:rFonts w:hint="eastAsia"/>
                <w:spacing w:val="60"/>
                <w:kern w:val="0"/>
                <w:szCs w:val="22"/>
                <w:fitText w:val="2520" w:id="1166848258"/>
              </w:rPr>
              <w:t>持続的・間歇的</w:t>
            </w:r>
            <w:r>
              <w:rPr>
                <w:rFonts w:hint="eastAsia"/>
                <w:szCs w:val="22"/>
              </w:rPr>
              <w:t>）</w:t>
            </w:r>
          </w:p>
          <w:p w:rsidR="007E5BA1" w:rsidRDefault="007E5BA1" w:rsidP="007E5BA1">
            <w:pPr>
              <w:ind w:leftChars="428" w:left="942"/>
              <w:rPr>
                <w:szCs w:val="22"/>
              </w:rPr>
            </w:pPr>
            <w:r>
              <w:rPr>
                <w:rFonts w:hint="eastAsia"/>
                <w:szCs w:val="22"/>
              </w:rPr>
              <w:t xml:space="preserve">・　</w:t>
            </w:r>
            <w:r w:rsidRPr="00AA37FB">
              <w:rPr>
                <w:rFonts w:hint="eastAsia"/>
                <w:spacing w:val="855"/>
                <w:kern w:val="0"/>
                <w:szCs w:val="22"/>
                <w:fitText w:val="2205" w:id="1166848259"/>
              </w:rPr>
              <w:t>熱</w:t>
            </w:r>
            <w:r w:rsidRPr="00AA37FB">
              <w:rPr>
                <w:rFonts w:hint="eastAsia"/>
                <w:spacing w:val="7"/>
                <w:kern w:val="0"/>
                <w:szCs w:val="22"/>
                <w:fitText w:val="2205" w:id="1166848259"/>
              </w:rPr>
              <w:t>量</w:t>
            </w:r>
            <w:r>
              <w:rPr>
                <w:rFonts w:hint="eastAsia"/>
                <w:szCs w:val="22"/>
              </w:rPr>
              <w:tab/>
            </w:r>
            <w:r>
              <w:rPr>
                <w:rFonts w:hint="eastAsia"/>
                <w:szCs w:val="22"/>
              </w:rPr>
              <w:t xml:space="preserve">　　　</w:t>
            </w:r>
            <w:r>
              <w:rPr>
                <w:rFonts w:hint="eastAsia"/>
                <w:szCs w:val="22"/>
              </w:rPr>
              <w:t xml:space="preserve">  </w:t>
            </w:r>
            <w:r>
              <w:rPr>
                <w:rFonts w:hint="eastAsia"/>
                <w:szCs w:val="22"/>
              </w:rPr>
              <w:t xml:space="preserve">（１日当たり　　　　　</w:t>
            </w:r>
            <w:r>
              <w:rPr>
                <w:rFonts w:hint="eastAsia"/>
                <w:szCs w:val="22"/>
              </w:rPr>
              <w:t>Kcal</w:t>
            </w:r>
            <w:r>
              <w:rPr>
                <w:rFonts w:hint="eastAsia"/>
                <w:szCs w:val="22"/>
              </w:rPr>
              <w:t>）</w:t>
            </w:r>
          </w:p>
        </w:tc>
      </w:tr>
      <w:tr w:rsidR="007E5BA1" w:rsidTr="007E5BA1">
        <w:trPr>
          <w:cantSplit/>
          <w:trHeight w:val="7250"/>
        </w:trPr>
        <w:tc>
          <w:tcPr>
            <w:tcW w:w="9455" w:type="dxa"/>
            <w:gridSpan w:val="7"/>
            <w:tcBorders>
              <w:top w:val="nil"/>
              <w:bottom w:val="nil"/>
            </w:tcBorders>
          </w:tcPr>
          <w:p w:rsidR="007E5BA1" w:rsidRDefault="007E5BA1" w:rsidP="007E5BA1">
            <w:pPr>
              <w:ind w:leftChars="171" w:left="376"/>
              <w:rPr>
                <w:szCs w:val="22"/>
              </w:rPr>
            </w:pPr>
            <w:r>
              <w:rPr>
                <w:rFonts w:hint="eastAsia"/>
                <w:szCs w:val="22"/>
              </w:rPr>
              <w:lastRenderedPageBreak/>
              <w:t xml:space="preserve">②　</w:t>
            </w:r>
            <w:r w:rsidRPr="00AA37FB">
              <w:rPr>
                <w:rFonts w:hint="eastAsia"/>
                <w:spacing w:val="30"/>
                <w:kern w:val="0"/>
                <w:szCs w:val="22"/>
                <w:fitText w:val="1470" w:id="1166848260"/>
              </w:rPr>
              <w:t>経腸栄養</w:t>
            </w:r>
            <w:r w:rsidRPr="00AA37FB">
              <w:rPr>
                <w:rFonts w:hint="eastAsia"/>
                <w:spacing w:val="15"/>
                <w:kern w:val="0"/>
                <w:szCs w:val="22"/>
                <w:fitText w:val="1470" w:id="1166848260"/>
              </w:rPr>
              <w:t>法</w:t>
            </w:r>
            <w:r>
              <w:rPr>
                <w:rFonts w:hint="eastAsia"/>
                <w:szCs w:val="22"/>
              </w:rPr>
              <w:t>：</w:t>
            </w:r>
          </w:p>
          <w:p w:rsidR="007E5BA1" w:rsidRDefault="007E5BA1" w:rsidP="007E5BA1">
            <w:pPr>
              <w:ind w:leftChars="428" w:left="942"/>
              <w:rPr>
                <w:szCs w:val="22"/>
              </w:rPr>
            </w:pPr>
            <w:r>
              <w:rPr>
                <w:rFonts w:hint="eastAsia"/>
                <w:szCs w:val="22"/>
              </w:rPr>
              <w:t xml:space="preserve">・　</w:t>
            </w:r>
            <w:r w:rsidRPr="00AA37FB">
              <w:rPr>
                <w:rFonts w:hint="eastAsia"/>
                <w:spacing w:val="360"/>
                <w:kern w:val="0"/>
                <w:szCs w:val="22"/>
                <w:fitText w:val="2205" w:id="1166848261"/>
              </w:rPr>
              <w:t>開始</w:t>
            </w:r>
            <w:r w:rsidRPr="00AA37FB">
              <w:rPr>
                <w:rFonts w:hint="eastAsia"/>
                <w:spacing w:val="22"/>
                <w:kern w:val="0"/>
                <w:szCs w:val="22"/>
                <w:fitText w:val="2205" w:id="1166848261"/>
              </w:rPr>
              <w:t>日</w:t>
            </w:r>
            <w:r>
              <w:rPr>
                <w:rFonts w:hint="eastAsia"/>
                <w:szCs w:val="22"/>
              </w:rPr>
              <w:tab/>
            </w:r>
            <w:r>
              <w:rPr>
                <w:rFonts w:hint="eastAsia"/>
                <w:szCs w:val="22"/>
              </w:rPr>
              <w:t xml:space="preserve">　　　　　　　　年　　　月　　　日</w:t>
            </w:r>
          </w:p>
          <w:p w:rsidR="007E5BA1" w:rsidRDefault="007E5BA1" w:rsidP="0046648E">
            <w:pPr>
              <w:numPr>
                <w:ilvl w:val="0"/>
                <w:numId w:val="2"/>
              </w:numPr>
              <w:rPr>
                <w:szCs w:val="22"/>
                <w:u w:val="single"/>
              </w:rPr>
            </w:pPr>
            <w:r w:rsidRPr="00AA37FB">
              <w:rPr>
                <w:rFonts w:hint="eastAsia"/>
                <w:kern w:val="0"/>
                <w:szCs w:val="22"/>
                <w:fitText w:val="2205" w:id="1166848262"/>
              </w:rPr>
              <w:t>カテーテル留意部</w:t>
            </w:r>
            <w:r w:rsidRPr="00AA37FB">
              <w:rPr>
                <w:rFonts w:hint="eastAsia"/>
                <w:spacing w:val="22"/>
                <w:kern w:val="0"/>
                <w:szCs w:val="22"/>
                <w:fitText w:val="2205" w:id="1166848262"/>
              </w:rPr>
              <w:t>位</w:t>
            </w:r>
            <w:r>
              <w:rPr>
                <w:rFonts w:hint="eastAsia"/>
                <w:szCs w:val="22"/>
              </w:rPr>
              <w:tab/>
            </w:r>
            <w:r>
              <w:rPr>
                <w:rFonts w:hint="eastAsia"/>
                <w:szCs w:val="22"/>
              </w:rPr>
              <w:t xml:space="preserve">　　　　</w:t>
            </w:r>
            <w:r>
              <w:rPr>
                <w:rFonts w:hint="eastAsia"/>
                <w:szCs w:val="22"/>
                <w:u w:val="single"/>
              </w:rPr>
              <w:t xml:space="preserve">　　　　　　　　　　　　　　</w:t>
            </w:r>
          </w:p>
          <w:p w:rsidR="007E5BA1" w:rsidRDefault="007E5BA1" w:rsidP="0046648E">
            <w:pPr>
              <w:ind w:left="899"/>
              <w:rPr>
                <w:szCs w:val="22"/>
              </w:rPr>
            </w:pPr>
            <w:r>
              <w:rPr>
                <w:rFonts w:hint="eastAsia"/>
                <w:szCs w:val="22"/>
              </w:rPr>
              <w:t>・　最近６か月間の実施状況</w:t>
            </w:r>
            <w:r>
              <w:rPr>
                <w:rFonts w:hint="eastAsia"/>
                <w:szCs w:val="22"/>
              </w:rPr>
              <w:tab/>
            </w:r>
            <w:r>
              <w:rPr>
                <w:rFonts w:hint="eastAsia"/>
                <w:szCs w:val="22"/>
              </w:rPr>
              <w:t xml:space="preserve">　　　　（</w:t>
            </w:r>
            <w:r w:rsidRPr="00AA37FB">
              <w:rPr>
                <w:rFonts w:hint="eastAsia"/>
                <w:kern w:val="0"/>
                <w:szCs w:val="22"/>
                <w:fitText w:val="2940" w:id="1166848263"/>
              </w:rPr>
              <w:t>最近６か月間に　　　日</w:t>
            </w:r>
            <w:r w:rsidRPr="00AA37FB">
              <w:rPr>
                <w:rFonts w:hint="eastAsia"/>
                <w:spacing w:val="30"/>
                <w:kern w:val="0"/>
                <w:szCs w:val="22"/>
                <w:fitText w:val="2940" w:id="1166848263"/>
              </w:rPr>
              <w:t>間</w:t>
            </w:r>
            <w:r>
              <w:rPr>
                <w:rFonts w:hint="eastAsia"/>
                <w:szCs w:val="22"/>
              </w:rPr>
              <w:t>）</w:t>
            </w:r>
          </w:p>
          <w:p w:rsidR="007E5BA1" w:rsidRDefault="007E5BA1" w:rsidP="0046648E">
            <w:pPr>
              <w:ind w:left="899"/>
              <w:rPr>
                <w:szCs w:val="22"/>
              </w:rPr>
            </w:pPr>
            <w:r>
              <w:rPr>
                <w:rFonts w:hint="eastAsia"/>
                <w:szCs w:val="22"/>
              </w:rPr>
              <w:t xml:space="preserve">・　</w:t>
            </w:r>
            <w:r w:rsidRPr="00AA37FB">
              <w:rPr>
                <w:rFonts w:hint="eastAsia"/>
                <w:spacing w:val="75"/>
                <w:kern w:val="0"/>
                <w:szCs w:val="22"/>
                <w:fitText w:val="2205" w:id="1166848264"/>
              </w:rPr>
              <w:t>療法の連続</w:t>
            </w:r>
            <w:r w:rsidRPr="00AA37FB">
              <w:rPr>
                <w:rFonts w:hint="eastAsia"/>
                <w:spacing w:val="7"/>
                <w:kern w:val="0"/>
                <w:szCs w:val="22"/>
                <w:fitText w:val="2205" w:id="1166848264"/>
              </w:rPr>
              <w:t>性</w:t>
            </w:r>
            <w:r>
              <w:rPr>
                <w:rFonts w:hint="eastAsia"/>
                <w:szCs w:val="22"/>
              </w:rPr>
              <w:tab/>
            </w:r>
            <w:r>
              <w:rPr>
                <w:rFonts w:hint="eastAsia"/>
                <w:szCs w:val="22"/>
              </w:rPr>
              <w:t xml:space="preserve">　　　　（</w:t>
            </w:r>
            <w:r w:rsidRPr="00AA37FB">
              <w:rPr>
                <w:rFonts w:hint="eastAsia"/>
                <w:spacing w:val="105"/>
                <w:kern w:val="0"/>
                <w:szCs w:val="22"/>
                <w:fitText w:val="2940" w:id="1166848265"/>
              </w:rPr>
              <w:t>持続的・間歇</w:t>
            </w:r>
            <w:r w:rsidRPr="00AA37FB">
              <w:rPr>
                <w:rFonts w:hint="eastAsia"/>
                <w:kern w:val="0"/>
                <w:szCs w:val="22"/>
                <w:fitText w:val="2940" w:id="1166848265"/>
              </w:rPr>
              <w:t>的</w:t>
            </w:r>
            <w:r>
              <w:rPr>
                <w:rFonts w:hint="eastAsia"/>
                <w:szCs w:val="22"/>
              </w:rPr>
              <w:t>）</w:t>
            </w:r>
          </w:p>
          <w:p w:rsidR="007E5BA1" w:rsidRDefault="007E5BA1" w:rsidP="0046648E">
            <w:pPr>
              <w:ind w:left="899"/>
              <w:rPr>
                <w:szCs w:val="22"/>
              </w:rPr>
            </w:pPr>
            <w:r>
              <w:rPr>
                <w:rFonts w:hint="eastAsia"/>
                <w:szCs w:val="22"/>
              </w:rPr>
              <w:t xml:space="preserve">・　</w:t>
            </w:r>
            <w:r w:rsidRPr="00AA37FB">
              <w:rPr>
                <w:rFonts w:hint="eastAsia"/>
                <w:spacing w:val="855"/>
                <w:kern w:val="0"/>
                <w:szCs w:val="22"/>
                <w:fitText w:val="2205" w:id="1166848266"/>
              </w:rPr>
              <w:t>熱</w:t>
            </w:r>
            <w:r w:rsidRPr="00AA37FB">
              <w:rPr>
                <w:rFonts w:hint="eastAsia"/>
                <w:spacing w:val="7"/>
                <w:kern w:val="0"/>
                <w:szCs w:val="22"/>
                <w:fitText w:val="2205" w:id="1166848266"/>
              </w:rPr>
              <w:t>量</w:t>
            </w:r>
            <w:r>
              <w:rPr>
                <w:rFonts w:hint="eastAsia"/>
                <w:szCs w:val="22"/>
              </w:rPr>
              <w:tab/>
            </w:r>
            <w:r>
              <w:rPr>
                <w:rFonts w:hint="eastAsia"/>
                <w:szCs w:val="22"/>
              </w:rPr>
              <w:t xml:space="preserve">　　　　（</w:t>
            </w:r>
            <w:r w:rsidRPr="00AA37FB">
              <w:rPr>
                <w:rFonts w:hint="eastAsia"/>
                <w:kern w:val="0"/>
                <w:szCs w:val="22"/>
                <w:fitText w:val="2940" w:id="1166848267"/>
              </w:rPr>
              <w:t xml:space="preserve">１日当たり　　　　　</w:t>
            </w:r>
            <w:r w:rsidRPr="00AA37FB">
              <w:rPr>
                <w:rFonts w:hint="eastAsia"/>
                <w:kern w:val="0"/>
                <w:szCs w:val="22"/>
                <w:fitText w:val="2940" w:id="1166848267"/>
              </w:rPr>
              <w:t>Kca</w:t>
            </w:r>
            <w:r w:rsidRPr="00AA37FB">
              <w:rPr>
                <w:rFonts w:hint="eastAsia"/>
                <w:spacing w:val="60"/>
                <w:kern w:val="0"/>
                <w:szCs w:val="22"/>
                <w:fitText w:val="2940" w:id="1166848267"/>
              </w:rPr>
              <w:t>l</w:t>
            </w:r>
            <w:r>
              <w:rPr>
                <w:rFonts w:hint="eastAsia"/>
                <w:szCs w:val="22"/>
              </w:rPr>
              <w:t>）</w:t>
            </w:r>
          </w:p>
          <w:p w:rsidR="007E5BA1" w:rsidRDefault="007E5BA1" w:rsidP="007E5BA1">
            <w:pPr>
              <w:ind w:leftChars="171" w:left="376"/>
              <w:rPr>
                <w:szCs w:val="22"/>
              </w:rPr>
            </w:pPr>
            <w:r>
              <w:rPr>
                <w:rFonts w:hint="eastAsia"/>
                <w:szCs w:val="22"/>
              </w:rPr>
              <w:t xml:space="preserve">③　</w:t>
            </w:r>
            <w:r w:rsidRPr="00AA37FB">
              <w:rPr>
                <w:rFonts w:hint="eastAsia"/>
                <w:spacing w:val="135"/>
                <w:kern w:val="0"/>
                <w:szCs w:val="22"/>
                <w:fitText w:val="1785" w:id="1166848268"/>
              </w:rPr>
              <w:t>経口摂</w:t>
            </w:r>
            <w:r w:rsidRPr="00AA37FB">
              <w:rPr>
                <w:rFonts w:hint="eastAsia"/>
                <w:spacing w:val="7"/>
                <w:kern w:val="0"/>
                <w:szCs w:val="22"/>
                <w:fitText w:val="1785" w:id="1166848268"/>
              </w:rPr>
              <w:t>取</w:t>
            </w:r>
            <w:r>
              <w:rPr>
                <w:rFonts w:hint="eastAsia"/>
                <w:szCs w:val="22"/>
              </w:rPr>
              <w:t>：</w:t>
            </w:r>
          </w:p>
          <w:p w:rsidR="007E5BA1" w:rsidRDefault="007E5BA1" w:rsidP="007E5BA1">
            <w:pPr>
              <w:ind w:leftChars="428" w:left="942"/>
              <w:rPr>
                <w:szCs w:val="22"/>
              </w:rPr>
            </w:pPr>
            <w:r>
              <w:rPr>
                <w:rFonts w:hint="eastAsia"/>
                <w:szCs w:val="22"/>
              </w:rPr>
              <w:t xml:space="preserve">・　</w:t>
            </w:r>
            <w:r w:rsidRPr="00AA37FB">
              <w:rPr>
                <w:rFonts w:hint="eastAsia"/>
                <w:spacing w:val="15"/>
                <w:kern w:val="0"/>
                <w:szCs w:val="22"/>
                <w:fitText w:val="1260" w:id="1166848269"/>
              </w:rPr>
              <w:t>摂取の状</w:t>
            </w:r>
            <w:r w:rsidRPr="00AA37FB">
              <w:rPr>
                <w:rFonts w:hint="eastAsia"/>
                <w:spacing w:val="-30"/>
                <w:kern w:val="0"/>
                <w:szCs w:val="22"/>
                <w:fitText w:val="1260" w:id="1166848269"/>
              </w:rPr>
              <w:t>態</w:t>
            </w:r>
            <w:r>
              <w:rPr>
                <w:rFonts w:hint="eastAsia"/>
                <w:kern w:val="0"/>
                <w:szCs w:val="22"/>
              </w:rPr>
              <w:t xml:space="preserve">　　　　　　</w:t>
            </w:r>
            <w:r>
              <w:rPr>
                <w:rFonts w:hint="eastAsia"/>
                <w:szCs w:val="22"/>
              </w:rPr>
              <w:t>（普通食，軟食，流動食，低残渣食）</w:t>
            </w:r>
            <w:r>
              <w:rPr>
                <w:szCs w:val="22"/>
              </w:rPr>
              <w:br/>
            </w:r>
            <w:r>
              <w:rPr>
                <w:rFonts w:hint="eastAsia"/>
                <w:szCs w:val="22"/>
              </w:rPr>
              <w:t xml:space="preserve">・　</w:t>
            </w:r>
            <w:r w:rsidRPr="00AA37FB">
              <w:rPr>
                <w:rFonts w:hint="eastAsia"/>
                <w:spacing w:val="135"/>
                <w:kern w:val="0"/>
                <w:szCs w:val="22"/>
                <w:fitText w:val="1260" w:id="1166848270"/>
              </w:rPr>
              <w:t>摂取</w:t>
            </w:r>
            <w:r w:rsidRPr="00AA37FB">
              <w:rPr>
                <w:rFonts w:hint="eastAsia"/>
                <w:kern w:val="0"/>
                <w:szCs w:val="22"/>
                <w:fitText w:val="1260" w:id="1166848270"/>
              </w:rPr>
              <w:t>量</w:t>
            </w:r>
            <w:r>
              <w:rPr>
                <w:rFonts w:hint="eastAsia"/>
                <w:szCs w:val="22"/>
              </w:rPr>
              <w:tab/>
            </w:r>
            <w:r>
              <w:rPr>
                <w:rFonts w:hint="eastAsia"/>
                <w:szCs w:val="22"/>
              </w:rPr>
              <w:t xml:space="preserve">　　　（普通量，中等量，少量）</w:t>
            </w:r>
          </w:p>
          <w:p w:rsidR="007E5BA1" w:rsidRDefault="007E5BA1" w:rsidP="0046648E">
            <w:pPr>
              <w:rPr>
                <w:szCs w:val="22"/>
              </w:rPr>
            </w:pPr>
          </w:p>
          <w:p w:rsidR="007E5BA1" w:rsidRDefault="007E5BA1" w:rsidP="0046648E">
            <w:pPr>
              <w:rPr>
                <w:szCs w:val="22"/>
              </w:rPr>
            </w:pPr>
          </w:p>
          <w:p w:rsidR="007E5BA1" w:rsidRDefault="007E5BA1" w:rsidP="0046648E">
            <w:pPr>
              <w:rPr>
                <w:szCs w:val="22"/>
              </w:rPr>
            </w:pPr>
          </w:p>
          <w:p w:rsidR="007E5BA1" w:rsidRDefault="007E5BA1" w:rsidP="0046648E">
            <w:pPr>
              <w:rPr>
                <w:szCs w:val="22"/>
              </w:rPr>
            </w:pPr>
          </w:p>
          <w:p w:rsidR="007E5BA1" w:rsidRDefault="007E5BA1" w:rsidP="007E5BA1">
            <w:pPr>
              <w:ind w:leftChars="85" w:left="187"/>
              <w:rPr>
                <w:szCs w:val="22"/>
              </w:rPr>
            </w:pPr>
            <w:r>
              <w:rPr>
                <w:rFonts w:ascii="ＭＳ ゴシック" w:eastAsia="ＭＳ ゴシック" w:hAnsi="ＭＳ ゴシック" w:hint="eastAsia"/>
                <w:szCs w:val="22"/>
              </w:rPr>
              <w:t>４　便の性状</w:t>
            </w:r>
            <w:r>
              <w:rPr>
                <w:rFonts w:hint="eastAsia"/>
                <w:szCs w:val="22"/>
              </w:rPr>
              <w:t>：（下痢，軟便，正常），排便回数（１日　　　　回）</w:t>
            </w:r>
          </w:p>
          <w:p w:rsidR="007E5BA1" w:rsidRDefault="007E5BA1" w:rsidP="0046648E">
            <w:pPr>
              <w:rPr>
                <w:szCs w:val="22"/>
              </w:rPr>
            </w:pPr>
          </w:p>
          <w:p w:rsidR="007E5BA1" w:rsidRDefault="007E5BA1" w:rsidP="0046648E">
            <w:pPr>
              <w:rPr>
                <w:szCs w:val="22"/>
              </w:rPr>
            </w:pPr>
          </w:p>
          <w:p w:rsidR="007E5BA1" w:rsidRDefault="007E5BA1" w:rsidP="0046648E">
            <w:pPr>
              <w:rPr>
                <w:szCs w:val="22"/>
              </w:rPr>
            </w:pPr>
          </w:p>
          <w:p w:rsidR="007E5BA1" w:rsidRDefault="007E5BA1" w:rsidP="0046648E">
            <w:pPr>
              <w:rPr>
                <w:szCs w:val="22"/>
              </w:rPr>
            </w:pPr>
          </w:p>
          <w:p w:rsidR="007E5BA1" w:rsidRDefault="007E5BA1" w:rsidP="007E5BA1">
            <w:pPr>
              <w:ind w:leftChars="85" w:left="187"/>
              <w:rPr>
                <w:szCs w:val="22"/>
              </w:rPr>
            </w:pPr>
            <w:r>
              <w:rPr>
                <w:rFonts w:ascii="ＭＳ ゴシック" w:eastAsia="ＭＳ ゴシック" w:hAnsi="ＭＳ ゴシック" w:hint="eastAsia"/>
                <w:szCs w:val="22"/>
              </w:rPr>
              <w:t>５　検査所見</w:t>
            </w:r>
            <w:r>
              <w:rPr>
                <w:rFonts w:hint="eastAsia"/>
                <w:szCs w:val="22"/>
              </w:rPr>
              <w:t>（測定日　　年　　月　　日）</w:t>
            </w:r>
          </w:p>
        </w:tc>
      </w:tr>
      <w:tr w:rsidR="007E5BA1" w:rsidTr="007E5BA1">
        <w:trPr>
          <w:cantSplit/>
          <w:trHeight w:val="2353"/>
        </w:trPr>
        <w:tc>
          <w:tcPr>
            <w:tcW w:w="636" w:type="dxa"/>
            <w:tcBorders>
              <w:top w:val="nil"/>
              <w:bottom w:val="single" w:sz="4" w:space="0" w:color="auto"/>
            </w:tcBorders>
          </w:tcPr>
          <w:p w:rsidR="007E5BA1" w:rsidRDefault="007E5BA1" w:rsidP="007E5BA1">
            <w:pPr>
              <w:ind w:leftChars="85" w:left="187"/>
              <w:rPr>
                <w:szCs w:val="22"/>
              </w:rPr>
            </w:pPr>
          </w:p>
          <w:p w:rsidR="007E5BA1" w:rsidRDefault="007E5BA1" w:rsidP="007E5BA1">
            <w:pPr>
              <w:ind w:leftChars="85" w:left="187"/>
              <w:rPr>
                <w:szCs w:val="22"/>
              </w:rPr>
            </w:pPr>
          </w:p>
        </w:tc>
        <w:tc>
          <w:tcPr>
            <w:tcW w:w="2923" w:type="dxa"/>
            <w:gridSpan w:val="2"/>
            <w:tcBorders>
              <w:top w:val="nil"/>
              <w:bottom w:val="single" w:sz="4" w:space="0" w:color="auto"/>
            </w:tcBorders>
          </w:tcPr>
          <w:p w:rsidR="007E5BA1" w:rsidRDefault="007E5BA1" w:rsidP="0046648E">
            <w:pPr>
              <w:widowControl/>
              <w:jc w:val="left"/>
              <w:rPr>
                <w:szCs w:val="22"/>
              </w:rPr>
            </w:pPr>
            <w:r w:rsidRPr="00AA37FB">
              <w:rPr>
                <w:rFonts w:hint="eastAsia"/>
                <w:spacing w:val="240"/>
                <w:kern w:val="0"/>
                <w:szCs w:val="22"/>
                <w:fitText w:val="2415" w:id="1166848271"/>
              </w:rPr>
              <w:t>赤血球</w:t>
            </w:r>
            <w:r w:rsidRPr="00AA37FB">
              <w:rPr>
                <w:rFonts w:hint="eastAsia"/>
                <w:spacing w:val="7"/>
                <w:kern w:val="0"/>
                <w:szCs w:val="22"/>
                <w:fitText w:val="2415" w:id="1166848271"/>
              </w:rPr>
              <w:t>数</w:t>
            </w:r>
          </w:p>
          <w:p w:rsidR="007E5BA1" w:rsidRDefault="007E5BA1" w:rsidP="0046648E">
            <w:pPr>
              <w:rPr>
                <w:kern w:val="0"/>
                <w:szCs w:val="22"/>
              </w:rPr>
            </w:pPr>
            <w:r w:rsidRPr="00AA37FB">
              <w:rPr>
                <w:rFonts w:hint="eastAsia"/>
                <w:spacing w:val="60"/>
                <w:kern w:val="0"/>
                <w:szCs w:val="22"/>
                <w:fitText w:val="2415" w:id="1166848272"/>
              </w:rPr>
              <w:t>血清総蛋白濃</w:t>
            </w:r>
            <w:r w:rsidRPr="00AA37FB">
              <w:rPr>
                <w:rFonts w:hint="eastAsia"/>
                <w:spacing w:val="7"/>
                <w:kern w:val="0"/>
                <w:szCs w:val="22"/>
                <w:fitText w:val="2415" w:id="1166848272"/>
              </w:rPr>
              <w:t>度</w:t>
            </w:r>
          </w:p>
          <w:p w:rsidR="007E5BA1" w:rsidRDefault="007E5BA1" w:rsidP="0046648E">
            <w:pPr>
              <w:spacing w:line="260" w:lineRule="exact"/>
              <w:rPr>
                <w:kern w:val="0"/>
                <w:szCs w:val="22"/>
              </w:rPr>
            </w:pPr>
            <w:r w:rsidRPr="00AA37FB">
              <w:rPr>
                <w:rFonts w:hint="eastAsia"/>
                <w:kern w:val="0"/>
                <w:szCs w:val="22"/>
                <w:fitText w:val="2415" w:id="1166848256"/>
              </w:rPr>
              <w:t>血清総コレステロール</w:t>
            </w:r>
          </w:p>
          <w:p w:rsidR="007E5BA1" w:rsidRDefault="007E5BA1" w:rsidP="0046648E">
            <w:pPr>
              <w:spacing w:line="260" w:lineRule="exact"/>
              <w:rPr>
                <w:spacing w:val="-16"/>
                <w:szCs w:val="22"/>
              </w:rPr>
            </w:pPr>
            <w:r>
              <w:rPr>
                <w:rFonts w:hint="eastAsia"/>
                <w:kern w:val="0"/>
                <w:szCs w:val="22"/>
              </w:rPr>
              <w:t>濃度</w:t>
            </w:r>
          </w:p>
          <w:p w:rsidR="007E5BA1" w:rsidRDefault="007E5BA1" w:rsidP="0046648E">
            <w:pPr>
              <w:rPr>
                <w:kern w:val="0"/>
                <w:szCs w:val="22"/>
              </w:rPr>
            </w:pPr>
            <w:r w:rsidRPr="00AA37FB">
              <w:rPr>
                <w:rFonts w:hint="eastAsia"/>
                <w:spacing w:val="15"/>
                <w:kern w:val="0"/>
                <w:szCs w:val="22"/>
                <w:fitText w:val="2415" w:id="1166848257"/>
              </w:rPr>
              <w:t>血清ナトリウム濃</w:t>
            </w:r>
            <w:r w:rsidRPr="00AA37FB">
              <w:rPr>
                <w:rFonts w:hint="eastAsia"/>
                <w:spacing w:val="7"/>
                <w:kern w:val="0"/>
                <w:szCs w:val="22"/>
                <w:fitText w:val="2415" w:id="1166848257"/>
              </w:rPr>
              <w:t>度</w:t>
            </w:r>
          </w:p>
          <w:p w:rsidR="007E5BA1" w:rsidRDefault="007E5BA1" w:rsidP="0046648E">
            <w:pPr>
              <w:rPr>
                <w:kern w:val="0"/>
                <w:szCs w:val="22"/>
              </w:rPr>
            </w:pPr>
            <w:r w:rsidRPr="00AA37FB">
              <w:rPr>
                <w:rFonts w:hint="eastAsia"/>
                <w:spacing w:val="30"/>
                <w:kern w:val="0"/>
                <w:szCs w:val="22"/>
                <w:fitText w:val="2415" w:id="1166848258"/>
              </w:rPr>
              <w:t>血清クロール濃度</w:t>
            </w:r>
          </w:p>
          <w:p w:rsidR="007E5BA1" w:rsidRDefault="007E5BA1" w:rsidP="0046648E">
            <w:pPr>
              <w:spacing w:line="360" w:lineRule="auto"/>
              <w:rPr>
                <w:szCs w:val="22"/>
              </w:rPr>
            </w:pPr>
            <w:r w:rsidRPr="00AA37FB">
              <w:rPr>
                <w:rFonts w:hint="eastAsia"/>
                <w:spacing w:val="15"/>
                <w:kern w:val="0"/>
                <w:szCs w:val="22"/>
                <w:fitText w:val="2415" w:id="1166848259"/>
              </w:rPr>
              <w:t>血清カルシウム濃</w:t>
            </w:r>
            <w:r w:rsidRPr="00AA37FB">
              <w:rPr>
                <w:rFonts w:hint="eastAsia"/>
                <w:spacing w:val="7"/>
                <w:kern w:val="0"/>
                <w:szCs w:val="22"/>
                <w:fitText w:val="2415" w:id="1166848259"/>
              </w:rPr>
              <w:t>度</w:t>
            </w:r>
          </w:p>
        </w:tc>
        <w:tc>
          <w:tcPr>
            <w:tcW w:w="1535" w:type="dxa"/>
            <w:tcBorders>
              <w:top w:val="nil"/>
              <w:bottom w:val="single" w:sz="4" w:space="0" w:color="auto"/>
            </w:tcBorders>
          </w:tcPr>
          <w:p w:rsidR="007E5BA1" w:rsidRDefault="007E5BA1" w:rsidP="007E5BA1">
            <w:pPr>
              <w:widowControl/>
              <w:ind w:rightChars="-76" w:right="-167"/>
              <w:jc w:val="right"/>
              <w:rPr>
                <w:szCs w:val="22"/>
              </w:rPr>
            </w:pPr>
            <w:r>
              <w:rPr>
                <w:rFonts w:hint="eastAsia"/>
                <w:szCs w:val="22"/>
              </w:rPr>
              <w:t>/</w:t>
            </w:r>
            <w:r>
              <w:rPr>
                <w:rFonts w:hint="eastAsia"/>
                <w:szCs w:val="22"/>
              </w:rPr>
              <w:t>㎜</w:t>
            </w:r>
            <w:r>
              <w:rPr>
                <w:rFonts w:hint="eastAsia"/>
                <w:szCs w:val="22"/>
                <w:vertAlign w:val="superscript"/>
              </w:rPr>
              <w:t>3</w:t>
            </w:r>
            <w:r>
              <w:rPr>
                <w:rFonts w:hint="eastAsia"/>
                <w:szCs w:val="22"/>
              </w:rPr>
              <w:t>，</w:t>
            </w:r>
          </w:p>
          <w:p w:rsidR="007E5BA1" w:rsidRDefault="007E5BA1" w:rsidP="007E5BA1">
            <w:pPr>
              <w:widowControl/>
              <w:ind w:rightChars="-76" w:right="-167"/>
              <w:jc w:val="right"/>
              <w:rPr>
                <w:szCs w:val="22"/>
              </w:rPr>
            </w:pPr>
            <w:r>
              <w:rPr>
                <w:rFonts w:hint="eastAsia"/>
                <w:szCs w:val="22"/>
              </w:rPr>
              <w:t>g/dl</w:t>
            </w:r>
            <w:r>
              <w:rPr>
                <w:rFonts w:hint="eastAsia"/>
                <w:szCs w:val="22"/>
              </w:rPr>
              <w:t>，</w:t>
            </w:r>
          </w:p>
          <w:p w:rsidR="007E5BA1" w:rsidRDefault="007E5BA1" w:rsidP="007E5BA1">
            <w:pPr>
              <w:spacing w:line="260" w:lineRule="exact"/>
              <w:ind w:rightChars="-76" w:right="-167"/>
              <w:jc w:val="right"/>
              <w:rPr>
                <w:szCs w:val="22"/>
              </w:rPr>
            </w:pPr>
            <w:r>
              <w:rPr>
                <w:rFonts w:hint="eastAsia"/>
                <w:szCs w:val="22"/>
              </w:rPr>
              <w:t>mg/dl</w:t>
            </w:r>
            <w:r>
              <w:rPr>
                <w:rFonts w:hint="eastAsia"/>
                <w:szCs w:val="22"/>
              </w:rPr>
              <w:t>，</w:t>
            </w:r>
          </w:p>
          <w:p w:rsidR="007E5BA1" w:rsidRDefault="007E5BA1" w:rsidP="007E5BA1">
            <w:pPr>
              <w:spacing w:line="260" w:lineRule="exact"/>
              <w:ind w:rightChars="-76" w:right="-167"/>
              <w:jc w:val="right"/>
              <w:rPr>
                <w:szCs w:val="22"/>
              </w:rPr>
            </w:pPr>
          </w:p>
          <w:p w:rsidR="007E5BA1" w:rsidRDefault="007E5BA1" w:rsidP="007E5BA1">
            <w:pPr>
              <w:ind w:rightChars="-76" w:right="-167"/>
              <w:jc w:val="right"/>
              <w:rPr>
                <w:szCs w:val="22"/>
              </w:rPr>
            </w:pPr>
            <w:r>
              <w:rPr>
                <w:rFonts w:hint="eastAsia"/>
                <w:szCs w:val="22"/>
              </w:rPr>
              <w:t>mEq/l</w:t>
            </w:r>
            <w:r>
              <w:rPr>
                <w:rFonts w:hint="eastAsia"/>
                <w:szCs w:val="22"/>
              </w:rPr>
              <w:t>，</w:t>
            </w:r>
          </w:p>
          <w:p w:rsidR="007E5BA1" w:rsidRDefault="007E5BA1" w:rsidP="007E5BA1">
            <w:pPr>
              <w:ind w:rightChars="-76" w:right="-167"/>
              <w:jc w:val="right"/>
              <w:rPr>
                <w:szCs w:val="22"/>
              </w:rPr>
            </w:pPr>
            <w:r>
              <w:rPr>
                <w:rFonts w:hint="eastAsia"/>
                <w:szCs w:val="22"/>
              </w:rPr>
              <w:t>mEq/l</w:t>
            </w:r>
            <w:r>
              <w:rPr>
                <w:rFonts w:hint="eastAsia"/>
                <w:szCs w:val="22"/>
              </w:rPr>
              <w:t>，</w:t>
            </w:r>
          </w:p>
          <w:p w:rsidR="007E5BA1" w:rsidRDefault="007E5BA1" w:rsidP="007E5BA1">
            <w:pPr>
              <w:wordWrap w:val="0"/>
              <w:ind w:rightChars="-76" w:right="-167"/>
              <w:jc w:val="right"/>
              <w:rPr>
                <w:szCs w:val="22"/>
              </w:rPr>
            </w:pPr>
            <w:r>
              <w:rPr>
                <w:rFonts w:hint="eastAsia"/>
                <w:szCs w:val="22"/>
              </w:rPr>
              <w:t>mEq/l</w:t>
            </w:r>
            <w:r>
              <w:rPr>
                <w:rFonts w:hint="eastAsia"/>
                <w:szCs w:val="22"/>
              </w:rPr>
              <w:t xml:space="preserve">　</w:t>
            </w:r>
          </w:p>
        </w:tc>
        <w:tc>
          <w:tcPr>
            <w:tcW w:w="3107" w:type="dxa"/>
            <w:tcBorders>
              <w:top w:val="nil"/>
              <w:bottom w:val="single" w:sz="4" w:space="0" w:color="auto"/>
            </w:tcBorders>
          </w:tcPr>
          <w:p w:rsidR="007E5BA1" w:rsidRDefault="007E5BA1" w:rsidP="0046648E">
            <w:pPr>
              <w:widowControl/>
              <w:jc w:val="left"/>
              <w:rPr>
                <w:szCs w:val="22"/>
              </w:rPr>
            </w:pPr>
            <w:r w:rsidRPr="00AA37FB">
              <w:rPr>
                <w:rFonts w:hint="eastAsia"/>
                <w:spacing w:val="240"/>
                <w:kern w:val="0"/>
                <w:szCs w:val="22"/>
                <w:fitText w:val="2415" w:id="1166848260"/>
              </w:rPr>
              <w:t>血色素</w:t>
            </w:r>
            <w:r w:rsidRPr="00AA37FB">
              <w:rPr>
                <w:rFonts w:hint="eastAsia"/>
                <w:spacing w:val="7"/>
                <w:kern w:val="0"/>
                <w:szCs w:val="22"/>
                <w:fitText w:val="2415" w:id="1166848260"/>
              </w:rPr>
              <w:t>量</w:t>
            </w:r>
          </w:p>
          <w:p w:rsidR="007E5BA1" w:rsidRDefault="007E5BA1" w:rsidP="0046648E">
            <w:pPr>
              <w:rPr>
                <w:kern w:val="0"/>
                <w:szCs w:val="22"/>
              </w:rPr>
            </w:pPr>
            <w:r w:rsidRPr="00AA37FB">
              <w:rPr>
                <w:rFonts w:hint="eastAsia"/>
                <w:spacing w:val="15"/>
                <w:kern w:val="0"/>
                <w:szCs w:val="22"/>
                <w:fitText w:val="2415" w:id="1166848261"/>
              </w:rPr>
              <w:t>血清アルブミン濃</w:t>
            </w:r>
            <w:r w:rsidRPr="00AA37FB">
              <w:rPr>
                <w:rFonts w:hint="eastAsia"/>
                <w:spacing w:val="7"/>
                <w:kern w:val="0"/>
                <w:szCs w:val="22"/>
                <w:fitText w:val="2415" w:id="1166848261"/>
              </w:rPr>
              <w:t>度</w:t>
            </w:r>
          </w:p>
          <w:p w:rsidR="007E5BA1" w:rsidRDefault="007E5BA1" w:rsidP="0046648E">
            <w:pPr>
              <w:spacing w:line="260" w:lineRule="exact"/>
              <w:rPr>
                <w:kern w:val="0"/>
                <w:szCs w:val="22"/>
              </w:rPr>
            </w:pPr>
            <w:r w:rsidRPr="00AA37FB">
              <w:rPr>
                <w:rFonts w:hint="eastAsia"/>
                <w:spacing w:val="240"/>
                <w:kern w:val="0"/>
                <w:szCs w:val="22"/>
                <w:fitText w:val="2415" w:id="1166848262"/>
              </w:rPr>
              <w:t>中性脂</w:t>
            </w:r>
            <w:r w:rsidRPr="00AA37FB">
              <w:rPr>
                <w:rFonts w:hint="eastAsia"/>
                <w:spacing w:val="7"/>
                <w:kern w:val="0"/>
                <w:szCs w:val="22"/>
                <w:fitText w:val="2415" w:id="1166848262"/>
              </w:rPr>
              <w:t>肪</w:t>
            </w:r>
          </w:p>
          <w:p w:rsidR="007E5BA1" w:rsidRDefault="007E5BA1" w:rsidP="0046648E">
            <w:pPr>
              <w:spacing w:line="260" w:lineRule="exact"/>
              <w:rPr>
                <w:kern w:val="0"/>
                <w:szCs w:val="22"/>
              </w:rPr>
            </w:pPr>
          </w:p>
          <w:p w:rsidR="007E5BA1" w:rsidRDefault="007E5BA1" w:rsidP="0046648E">
            <w:pPr>
              <w:rPr>
                <w:kern w:val="0"/>
                <w:szCs w:val="22"/>
              </w:rPr>
            </w:pPr>
            <w:r w:rsidRPr="00AA37FB">
              <w:rPr>
                <w:rFonts w:hint="eastAsia"/>
                <w:spacing w:val="30"/>
                <w:kern w:val="0"/>
                <w:szCs w:val="22"/>
                <w:fitText w:val="2415" w:id="1166848263"/>
              </w:rPr>
              <w:t>血清カリウム濃度</w:t>
            </w:r>
          </w:p>
          <w:p w:rsidR="007E5BA1" w:rsidRDefault="007E5BA1" w:rsidP="0046648E">
            <w:pPr>
              <w:rPr>
                <w:szCs w:val="22"/>
              </w:rPr>
            </w:pPr>
            <w:r w:rsidRPr="00AA37FB">
              <w:rPr>
                <w:rFonts w:hint="eastAsia"/>
                <w:kern w:val="0"/>
                <w:szCs w:val="22"/>
                <w:fitText w:val="2415" w:id="1166848264"/>
              </w:rPr>
              <w:t>血清マグネシウム濃度</w:t>
            </w:r>
          </w:p>
        </w:tc>
        <w:tc>
          <w:tcPr>
            <w:tcW w:w="1254" w:type="dxa"/>
            <w:gridSpan w:val="2"/>
            <w:tcBorders>
              <w:top w:val="nil"/>
              <w:bottom w:val="single" w:sz="4" w:space="0" w:color="auto"/>
            </w:tcBorders>
          </w:tcPr>
          <w:p w:rsidR="007E5BA1" w:rsidRDefault="007E5BA1" w:rsidP="007E5BA1">
            <w:pPr>
              <w:widowControl/>
              <w:ind w:rightChars="9" w:right="20"/>
              <w:jc w:val="right"/>
              <w:rPr>
                <w:szCs w:val="22"/>
              </w:rPr>
            </w:pPr>
            <w:r>
              <w:rPr>
                <w:rFonts w:hint="eastAsia"/>
                <w:szCs w:val="22"/>
              </w:rPr>
              <w:t>g/dl</w:t>
            </w:r>
          </w:p>
          <w:p w:rsidR="007E5BA1" w:rsidRDefault="007E5BA1" w:rsidP="007E5BA1">
            <w:pPr>
              <w:ind w:leftChars="85" w:left="187" w:rightChars="9" w:right="20"/>
              <w:jc w:val="right"/>
              <w:rPr>
                <w:szCs w:val="22"/>
              </w:rPr>
            </w:pPr>
            <w:r>
              <w:rPr>
                <w:rFonts w:hint="eastAsia"/>
                <w:szCs w:val="22"/>
              </w:rPr>
              <w:t>g/dl</w:t>
            </w:r>
          </w:p>
          <w:p w:rsidR="007E5BA1" w:rsidRDefault="007E5BA1" w:rsidP="007E5BA1">
            <w:pPr>
              <w:spacing w:line="260" w:lineRule="exact"/>
              <w:ind w:leftChars="85" w:left="187" w:rightChars="9" w:right="20"/>
              <w:jc w:val="right"/>
              <w:rPr>
                <w:szCs w:val="22"/>
              </w:rPr>
            </w:pPr>
            <w:r>
              <w:rPr>
                <w:rFonts w:hint="eastAsia"/>
                <w:szCs w:val="22"/>
              </w:rPr>
              <w:t>㎎</w:t>
            </w:r>
            <w:r>
              <w:rPr>
                <w:rFonts w:hint="eastAsia"/>
                <w:szCs w:val="22"/>
              </w:rPr>
              <w:t>/dl</w:t>
            </w:r>
          </w:p>
          <w:p w:rsidR="007E5BA1" w:rsidRDefault="007E5BA1" w:rsidP="007E5BA1">
            <w:pPr>
              <w:spacing w:line="260" w:lineRule="exact"/>
              <w:ind w:left="85" w:rightChars="9" w:right="20"/>
              <w:jc w:val="right"/>
              <w:rPr>
                <w:szCs w:val="22"/>
              </w:rPr>
            </w:pPr>
          </w:p>
          <w:p w:rsidR="007E5BA1" w:rsidRDefault="007E5BA1" w:rsidP="007E5BA1">
            <w:pPr>
              <w:ind w:leftChars="85" w:left="187" w:rightChars="9" w:right="20"/>
              <w:jc w:val="right"/>
              <w:rPr>
                <w:szCs w:val="22"/>
              </w:rPr>
            </w:pPr>
            <w:r>
              <w:rPr>
                <w:rFonts w:hint="eastAsia"/>
                <w:szCs w:val="22"/>
              </w:rPr>
              <w:t>mEq/l</w:t>
            </w:r>
          </w:p>
          <w:p w:rsidR="007E5BA1" w:rsidRDefault="007E5BA1" w:rsidP="007E5BA1">
            <w:pPr>
              <w:ind w:rightChars="9" w:right="20"/>
              <w:jc w:val="right"/>
              <w:rPr>
                <w:szCs w:val="22"/>
              </w:rPr>
            </w:pPr>
            <w:r>
              <w:rPr>
                <w:rFonts w:hint="eastAsia"/>
                <w:szCs w:val="22"/>
              </w:rPr>
              <w:t>mEq/l</w:t>
            </w:r>
          </w:p>
        </w:tc>
      </w:tr>
      <w:tr w:rsidR="007E5BA1" w:rsidTr="007E5BA1">
        <w:trPr>
          <w:cantSplit/>
          <w:trHeight w:val="2534"/>
        </w:trPr>
        <w:tc>
          <w:tcPr>
            <w:tcW w:w="636" w:type="dxa"/>
            <w:tcBorders>
              <w:top w:val="single" w:sz="4" w:space="0" w:color="auto"/>
              <w:left w:val="nil"/>
              <w:bottom w:val="nil"/>
              <w:right w:val="nil"/>
            </w:tcBorders>
          </w:tcPr>
          <w:p w:rsidR="007E5BA1" w:rsidRDefault="007E5BA1" w:rsidP="007E5BA1">
            <w:pPr>
              <w:ind w:rightChars="-132" w:right="-290"/>
              <w:rPr>
                <w:szCs w:val="22"/>
              </w:rPr>
            </w:pPr>
            <w:r>
              <w:rPr>
                <w:rFonts w:hint="eastAsia"/>
                <w:szCs w:val="22"/>
              </w:rPr>
              <w:t>(</w:t>
            </w:r>
            <w:r>
              <w:rPr>
                <w:rFonts w:hint="eastAsia"/>
                <w:szCs w:val="22"/>
              </w:rPr>
              <w:t>注</w:t>
            </w:r>
            <w:r>
              <w:rPr>
                <w:rFonts w:hint="eastAsia"/>
                <w:szCs w:val="22"/>
              </w:rPr>
              <w:t>)</w:t>
            </w:r>
          </w:p>
        </w:tc>
        <w:tc>
          <w:tcPr>
            <w:tcW w:w="8819" w:type="dxa"/>
            <w:gridSpan w:val="6"/>
            <w:tcBorders>
              <w:top w:val="single" w:sz="4" w:space="0" w:color="auto"/>
              <w:left w:val="nil"/>
              <w:bottom w:val="nil"/>
              <w:right w:val="nil"/>
            </w:tcBorders>
          </w:tcPr>
          <w:p w:rsidR="007E5BA1" w:rsidRDefault="007E5BA1" w:rsidP="007E5BA1">
            <w:pPr>
              <w:spacing w:beforeLines="25" w:before="90"/>
              <w:ind w:rightChars="94" w:right="207"/>
              <w:rPr>
                <w:szCs w:val="22"/>
              </w:rPr>
            </w:pPr>
            <w:r>
              <w:rPr>
                <w:rFonts w:hint="eastAsia"/>
                <w:szCs w:val="22"/>
              </w:rPr>
              <w:t>１　手術時の残存腸管の長さは，腸間膜付着部の距離をいう。</w:t>
            </w:r>
          </w:p>
          <w:p w:rsidR="007E5BA1" w:rsidRDefault="007E5BA1" w:rsidP="007E5BA1">
            <w:pPr>
              <w:ind w:left="220" w:rightChars="94" w:right="207" w:hangingChars="100" w:hanging="220"/>
              <w:rPr>
                <w:szCs w:val="22"/>
              </w:rPr>
            </w:pPr>
            <w:r>
              <w:rPr>
                <w:rFonts w:hint="eastAsia"/>
                <w:szCs w:val="22"/>
              </w:rPr>
              <w:t>２　中心静脈栄養法及び経腸栄養法による１日当たり熱量は，１週間の平均値によるものとする。</w:t>
            </w:r>
          </w:p>
          <w:p w:rsidR="007E5BA1" w:rsidRDefault="007E5BA1" w:rsidP="007E5BA1">
            <w:pPr>
              <w:ind w:rightChars="94" w:right="207"/>
              <w:rPr>
                <w:szCs w:val="22"/>
              </w:rPr>
            </w:pPr>
            <w:r>
              <w:rPr>
                <w:rFonts w:hint="eastAsia"/>
                <w:szCs w:val="22"/>
              </w:rPr>
              <w:t>３　「経腸栄養法」とは，経管により成分栄養を与える方法をいう。</w:t>
            </w:r>
          </w:p>
          <w:p w:rsidR="007E5BA1" w:rsidRDefault="007E5BA1" w:rsidP="007E5BA1">
            <w:pPr>
              <w:ind w:left="220" w:rightChars="94" w:right="207" w:hangingChars="100" w:hanging="220"/>
              <w:rPr>
                <w:szCs w:val="22"/>
              </w:rPr>
            </w:pPr>
            <w:r>
              <w:rPr>
                <w:rFonts w:hint="eastAsia"/>
                <w:szCs w:val="22"/>
              </w:rPr>
              <w:t>４　小腸切除（等級表１級又は３級に該当する大量切除の場合を除く。）又は小腸疾患による小腸機能障害の障害程度については再認定を要する。</w:t>
            </w:r>
          </w:p>
          <w:p w:rsidR="007E5BA1" w:rsidRDefault="007E5BA1" w:rsidP="007E5BA1">
            <w:pPr>
              <w:ind w:left="220" w:rightChars="94" w:right="207" w:hangingChars="100" w:hanging="220"/>
              <w:rPr>
                <w:szCs w:val="22"/>
              </w:rPr>
            </w:pPr>
            <w:r>
              <w:rPr>
                <w:rFonts w:hint="eastAsia"/>
                <w:szCs w:val="22"/>
              </w:rPr>
              <w:t>５　障害認定の時期は，小腸大量切除の場合は手術時をもって行うものとし，それ以外の小腸機能障害の場合は</w:t>
            </w:r>
            <w:r>
              <w:rPr>
                <w:rFonts w:hint="eastAsia"/>
                <w:szCs w:val="22"/>
              </w:rPr>
              <w:t>6</w:t>
            </w:r>
            <w:r>
              <w:rPr>
                <w:rFonts w:hint="eastAsia"/>
                <w:szCs w:val="22"/>
              </w:rPr>
              <w:t>か月の観察機関を経て行うものとする。</w:t>
            </w:r>
          </w:p>
          <w:p w:rsidR="007E5BA1" w:rsidRDefault="007E5BA1" w:rsidP="007E5BA1">
            <w:pPr>
              <w:ind w:rightChars="94" w:right="207"/>
              <w:rPr>
                <w:szCs w:val="22"/>
              </w:rPr>
            </w:pPr>
          </w:p>
        </w:tc>
      </w:tr>
    </w:tbl>
    <w:p w:rsidR="00DE5BF5" w:rsidRPr="007E5BA1" w:rsidRDefault="00DE5BF5" w:rsidP="007E5BA1"/>
    <w:sectPr w:rsidR="00DE5BF5" w:rsidRPr="007E5BA1" w:rsidSect="007E5BA1">
      <w:headerReference w:type="default" r:id="rId11"/>
      <w:pgSz w:w="11906" w:h="16838"/>
      <w:pgMar w:top="1247" w:right="1418" w:bottom="1247" w:left="1418"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69" w:rsidRDefault="00797869" w:rsidP="007E5BA1">
      <w:r>
        <w:separator/>
      </w:r>
    </w:p>
  </w:endnote>
  <w:endnote w:type="continuationSeparator" w:id="0">
    <w:p w:rsidR="00797869" w:rsidRDefault="00797869" w:rsidP="007E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69" w:rsidRDefault="00797869" w:rsidP="007E5BA1">
      <w:r>
        <w:separator/>
      </w:r>
    </w:p>
  </w:footnote>
  <w:footnote w:type="continuationSeparator" w:id="0">
    <w:p w:rsidR="00797869" w:rsidRDefault="00797869" w:rsidP="007E5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1" w:rsidRDefault="007E5BA1">
    <w:pPr>
      <w:pStyle w:val="a3"/>
    </w:pPr>
    <w:r>
      <w:rPr>
        <w:rFonts w:hint="eastAsia"/>
      </w:rPr>
      <w:t>第３号様式その</w:t>
    </w:r>
    <w:r>
      <w:rPr>
        <w:rFonts w:hint="eastAsia"/>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5687"/>
    <w:multiLevelType w:val="hybridMultilevel"/>
    <w:tmpl w:val="2F3A3182"/>
    <w:lvl w:ilvl="0" w:tplc="6F128A96">
      <w:start w:val="2"/>
      <w:numFmt w:val="decimal"/>
      <w:lvlText w:val="(%1)"/>
      <w:lvlJc w:val="left"/>
      <w:pPr>
        <w:tabs>
          <w:tab w:val="num" w:pos="854"/>
        </w:tabs>
        <w:ind w:left="854" w:hanging="49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
    <w:nsid w:val="6A5B032D"/>
    <w:multiLevelType w:val="hybridMultilevel"/>
    <w:tmpl w:val="7B6683F2"/>
    <w:lvl w:ilvl="0" w:tplc="13BA27FC">
      <w:numFmt w:val="bullet"/>
      <w:lvlText w:val="・"/>
      <w:lvlJc w:val="left"/>
      <w:pPr>
        <w:tabs>
          <w:tab w:val="num" w:pos="1334"/>
        </w:tabs>
        <w:ind w:left="1334" w:hanging="435"/>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
    <w:nsid w:val="6B235AEF"/>
    <w:multiLevelType w:val="hybridMultilevel"/>
    <w:tmpl w:val="D750A6BE"/>
    <w:lvl w:ilvl="0" w:tplc="D2BC25EA">
      <w:start w:val="2"/>
      <w:numFmt w:val="bullet"/>
      <w:lvlText w:val="・"/>
      <w:lvlJc w:val="left"/>
      <w:pPr>
        <w:tabs>
          <w:tab w:val="num" w:pos="1379"/>
        </w:tabs>
        <w:ind w:left="1379" w:hanging="48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A1"/>
    <w:rsid w:val="00797869"/>
    <w:rsid w:val="007E5BA1"/>
    <w:rsid w:val="00AA37FB"/>
    <w:rsid w:val="00DE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A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A1"/>
    <w:pPr>
      <w:tabs>
        <w:tab w:val="center" w:pos="4252"/>
        <w:tab w:val="right" w:pos="8504"/>
      </w:tabs>
      <w:snapToGrid w:val="0"/>
    </w:pPr>
  </w:style>
  <w:style w:type="character" w:customStyle="1" w:styleId="a4">
    <w:name w:val="ヘッダー (文字)"/>
    <w:basedOn w:val="a0"/>
    <w:link w:val="a3"/>
    <w:uiPriority w:val="99"/>
    <w:rsid w:val="007E5BA1"/>
    <w:rPr>
      <w:rFonts w:ascii="Century" w:eastAsia="ＭＳ 明朝" w:hAnsi="Century" w:cs="Times New Roman"/>
      <w:sz w:val="22"/>
      <w:szCs w:val="24"/>
    </w:rPr>
  </w:style>
  <w:style w:type="paragraph" w:styleId="a5">
    <w:name w:val="footer"/>
    <w:basedOn w:val="a"/>
    <w:link w:val="a6"/>
    <w:uiPriority w:val="99"/>
    <w:unhideWhenUsed/>
    <w:rsid w:val="007E5BA1"/>
    <w:pPr>
      <w:tabs>
        <w:tab w:val="center" w:pos="4252"/>
        <w:tab w:val="right" w:pos="8504"/>
      </w:tabs>
      <w:snapToGrid w:val="0"/>
    </w:pPr>
  </w:style>
  <w:style w:type="character" w:customStyle="1" w:styleId="a6">
    <w:name w:val="フッター (文字)"/>
    <w:basedOn w:val="a0"/>
    <w:link w:val="a5"/>
    <w:uiPriority w:val="99"/>
    <w:rsid w:val="007E5BA1"/>
    <w:rPr>
      <w:rFonts w:ascii="Century" w:eastAsia="ＭＳ 明朝" w:hAnsi="Century" w:cs="Times New Roman"/>
      <w:sz w:val="22"/>
      <w:szCs w:val="24"/>
    </w:rPr>
  </w:style>
  <w:style w:type="paragraph" w:styleId="a7">
    <w:name w:val="Balloon Text"/>
    <w:basedOn w:val="a"/>
    <w:link w:val="a8"/>
    <w:uiPriority w:val="99"/>
    <w:semiHidden/>
    <w:unhideWhenUsed/>
    <w:rsid w:val="007E5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A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A1"/>
    <w:pPr>
      <w:tabs>
        <w:tab w:val="center" w:pos="4252"/>
        <w:tab w:val="right" w:pos="8504"/>
      </w:tabs>
      <w:snapToGrid w:val="0"/>
    </w:pPr>
  </w:style>
  <w:style w:type="character" w:customStyle="1" w:styleId="a4">
    <w:name w:val="ヘッダー (文字)"/>
    <w:basedOn w:val="a0"/>
    <w:link w:val="a3"/>
    <w:uiPriority w:val="99"/>
    <w:rsid w:val="007E5BA1"/>
    <w:rPr>
      <w:rFonts w:ascii="Century" w:eastAsia="ＭＳ 明朝" w:hAnsi="Century" w:cs="Times New Roman"/>
      <w:sz w:val="22"/>
      <w:szCs w:val="24"/>
    </w:rPr>
  </w:style>
  <w:style w:type="paragraph" w:styleId="a5">
    <w:name w:val="footer"/>
    <w:basedOn w:val="a"/>
    <w:link w:val="a6"/>
    <w:uiPriority w:val="99"/>
    <w:unhideWhenUsed/>
    <w:rsid w:val="007E5BA1"/>
    <w:pPr>
      <w:tabs>
        <w:tab w:val="center" w:pos="4252"/>
        <w:tab w:val="right" w:pos="8504"/>
      </w:tabs>
      <w:snapToGrid w:val="0"/>
    </w:pPr>
  </w:style>
  <w:style w:type="character" w:customStyle="1" w:styleId="a6">
    <w:name w:val="フッター (文字)"/>
    <w:basedOn w:val="a0"/>
    <w:link w:val="a5"/>
    <w:uiPriority w:val="99"/>
    <w:rsid w:val="007E5BA1"/>
    <w:rPr>
      <w:rFonts w:ascii="Century" w:eastAsia="ＭＳ 明朝" w:hAnsi="Century" w:cs="Times New Roman"/>
      <w:sz w:val="22"/>
      <w:szCs w:val="24"/>
    </w:rPr>
  </w:style>
  <w:style w:type="paragraph" w:styleId="a7">
    <w:name w:val="Balloon Text"/>
    <w:basedOn w:val="a"/>
    <w:link w:val="a8"/>
    <w:uiPriority w:val="99"/>
    <w:semiHidden/>
    <w:unhideWhenUsed/>
    <w:rsid w:val="007E5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3388-E943-458B-AB39-AB4B1163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2</cp:revision>
  <dcterms:created xsi:type="dcterms:W3CDTF">2016-07-27T06:50:00Z</dcterms:created>
  <dcterms:modified xsi:type="dcterms:W3CDTF">2016-07-27T06:50:00Z</dcterms:modified>
</cp:coreProperties>
</file>