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06" w:rsidRPr="00B37306" w:rsidRDefault="00B37306" w:rsidP="00B37306">
      <w:pPr>
        <w:rPr>
          <w:rFonts w:ascii="ＭＳ 明朝" w:eastAsia="ＭＳ 明朝" w:hAnsi="ＭＳ 明朝"/>
          <w:szCs w:val="21"/>
        </w:rPr>
      </w:pPr>
      <w:r w:rsidRPr="00B37306">
        <w:rPr>
          <w:rFonts w:ascii="ＭＳ 明朝" w:eastAsia="ＭＳ 明朝" w:hAnsi="ＭＳ 明朝" w:hint="eastAsia"/>
          <w:szCs w:val="21"/>
        </w:rPr>
        <w:t>（</w:t>
      </w:r>
      <w:r w:rsidR="00F415E8">
        <w:rPr>
          <w:rFonts w:ascii="ＭＳ 明朝" w:eastAsia="ＭＳ 明朝" w:hAnsi="ＭＳ 明朝" w:hint="eastAsia"/>
          <w:szCs w:val="21"/>
        </w:rPr>
        <w:t>別紙１</w:t>
      </w:r>
      <w:r>
        <w:rPr>
          <w:rFonts w:ascii="ＭＳ 明朝" w:eastAsia="ＭＳ 明朝" w:hAnsi="ＭＳ 明朝" w:hint="eastAsia"/>
          <w:szCs w:val="21"/>
        </w:rPr>
        <w:t>）</w:t>
      </w:r>
    </w:p>
    <w:p w:rsidR="00B37306" w:rsidRDefault="00B37306" w:rsidP="00B3730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BC544D" w:rsidRPr="000A3837" w:rsidRDefault="00F415E8" w:rsidP="000A383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村上市パブリックコメント手続を行う案件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3510"/>
        <w:gridCol w:w="1260"/>
        <w:gridCol w:w="2504"/>
      </w:tblGrid>
      <w:tr w:rsidR="000A3837" w:rsidRPr="00B37306" w:rsidTr="000A3837">
        <w:trPr>
          <w:trHeight w:val="783"/>
          <w:jc w:val="center"/>
        </w:trPr>
        <w:tc>
          <w:tcPr>
            <w:tcW w:w="1935" w:type="dxa"/>
            <w:vAlign w:val="center"/>
          </w:tcPr>
          <w:p w:rsidR="000A3837" w:rsidRPr="00B37306" w:rsidRDefault="00F415E8" w:rsidP="000A38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案件の名称</w:t>
            </w:r>
          </w:p>
        </w:tc>
        <w:tc>
          <w:tcPr>
            <w:tcW w:w="7274" w:type="dxa"/>
            <w:gridSpan w:val="3"/>
            <w:vAlign w:val="center"/>
          </w:tcPr>
          <w:p w:rsidR="000A3837" w:rsidRPr="00B37306" w:rsidRDefault="008A3553" w:rsidP="000A38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第２次村上市環境基本計画（案）</w:t>
            </w:r>
          </w:p>
        </w:tc>
      </w:tr>
      <w:tr w:rsidR="008A3553" w:rsidRPr="00B37306" w:rsidTr="008A3553">
        <w:trPr>
          <w:trHeight w:val="783"/>
          <w:jc w:val="center"/>
        </w:trPr>
        <w:tc>
          <w:tcPr>
            <w:tcW w:w="1935" w:type="dxa"/>
            <w:vAlign w:val="center"/>
          </w:tcPr>
          <w:p w:rsidR="008A3553" w:rsidRPr="00B37306" w:rsidRDefault="008A3553" w:rsidP="00F415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意見募集期間</w:t>
            </w:r>
          </w:p>
        </w:tc>
        <w:tc>
          <w:tcPr>
            <w:tcW w:w="3510" w:type="dxa"/>
            <w:vAlign w:val="center"/>
          </w:tcPr>
          <w:p w:rsidR="008A3553" w:rsidRDefault="008A3553" w:rsidP="000A38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自：令和２年１２月　４日</w:t>
            </w:r>
          </w:p>
          <w:p w:rsidR="008A3553" w:rsidRPr="00B37306" w:rsidRDefault="008A3553" w:rsidP="000A38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至：令和２年１２月２５日</w:t>
            </w:r>
          </w:p>
        </w:tc>
        <w:tc>
          <w:tcPr>
            <w:tcW w:w="1260" w:type="dxa"/>
            <w:vAlign w:val="center"/>
          </w:tcPr>
          <w:p w:rsidR="008A3553" w:rsidRPr="00B37306" w:rsidRDefault="008A3553" w:rsidP="000A38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2504" w:type="dxa"/>
            <w:vAlign w:val="center"/>
          </w:tcPr>
          <w:p w:rsidR="008A3553" w:rsidRPr="00B37306" w:rsidRDefault="008A3553" w:rsidP="000A38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環境課　環境政策室</w:t>
            </w:r>
          </w:p>
        </w:tc>
      </w:tr>
      <w:tr w:rsidR="000A3837" w:rsidRPr="00B37306" w:rsidTr="001B536F">
        <w:trPr>
          <w:trHeight w:val="4120"/>
          <w:jc w:val="center"/>
        </w:trPr>
        <w:tc>
          <w:tcPr>
            <w:tcW w:w="1935" w:type="dxa"/>
            <w:vAlign w:val="center"/>
          </w:tcPr>
          <w:p w:rsidR="000A3837" w:rsidRPr="00B37306" w:rsidRDefault="00F415E8" w:rsidP="000A38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案件の概要</w:t>
            </w:r>
          </w:p>
        </w:tc>
        <w:tc>
          <w:tcPr>
            <w:tcW w:w="7274" w:type="dxa"/>
            <w:gridSpan w:val="3"/>
          </w:tcPr>
          <w:p w:rsidR="000A3837" w:rsidRDefault="004E6882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本市では、平成２３年に策定した「村上市環境基本計画」に基づき、「山・川・海　豊かな自然に育まれた歴史と伝統を継承するまち」を目指すべき環境像に掲げ、各環境施策の取り組みを進めてきました。</w:t>
            </w:r>
          </w:p>
          <w:p w:rsidR="004E6882" w:rsidRDefault="004E6882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3D89">
              <w:rPr>
                <w:rFonts w:ascii="ＭＳ 明朝" w:eastAsia="ＭＳ 明朝" w:hAnsi="ＭＳ 明朝" w:hint="eastAsia"/>
              </w:rPr>
              <w:t>「村上市環境基本計画」</w:t>
            </w:r>
            <w:r w:rsidR="009B4344">
              <w:rPr>
                <w:rFonts w:ascii="ＭＳ 明朝" w:eastAsia="ＭＳ 明朝" w:hAnsi="ＭＳ 明朝" w:hint="eastAsia"/>
              </w:rPr>
              <w:t>、その関連計画である「村上市地球温暖化対策実行計画」と「村上市新エネルギー推進ビジョン」（以下、「各計画」）の計画期間が令和２年度で終了することから、将来に向けた環境政策のさらなる推進を図るため、各計画を包含する「第２次村上市環境基本計画」を策定します。</w:t>
            </w:r>
          </w:p>
          <w:p w:rsidR="009B4344" w:rsidRDefault="009B4344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計画策定にあたり、広く意見を聴取するため、パブリックコメントを実施するものです。</w:t>
            </w:r>
          </w:p>
          <w:p w:rsidR="001B536F" w:rsidRPr="00B37306" w:rsidRDefault="001B536F" w:rsidP="008A355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A3837" w:rsidRPr="00B37306" w:rsidTr="001B536F">
        <w:trPr>
          <w:trHeight w:val="2406"/>
          <w:jc w:val="center"/>
        </w:trPr>
        <w:tc>
          <w:tcPr>
            <w:tcW w:w="1935" w:type="dxa"/>
            <w:vAlign w:val="center"/>
          </w:tcPr>
          <w:p w:rsidR="000A3837" w:rsidRDefault="008A3553" w:rsidP="008A35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案件の趣旨、</w:t>
            </w:r>
          </w:p>
          <w:p w:rsidR="008A3553" w:rsidRPr="00B37306" w:rsidRDefault="008A3553" w:rsidP="008A35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目的及び背景</w:t>
            </w:r>
          </w:p>
        </w:tc>
        <w:tc>
          <w:tcPr>
            <w:tcW w:w="7274" w:type="dxa"/>
            <w:gridSpan w:val="3"/>
          </w:tcPr>
          <w:p w:rsidR="009B4344" w:rsidRDefault="009B4344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本計画は、「村上市環境基本条例」に基づき策定するもので、本市における環境施策に関する</w:t>
            </w:r>
            <w:r w:rsidR="001B536F">
              <w:rPr>
                <w:rFonts w:ascii="ＭＳ 明朝" w:eastAsia="ＭＳ 明朝" w:hAnsi="ＭＳ 明朝" w:hint="eastAsia"/>
              </w:rPr>
              <w:t>基本的かつ総合的な計画です。</w:t>
            </w:r>
          </w:p>
          <w:p w:rsidR="001B536F" w:rsidRDefault="001B536F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「第２次村上市総合計画」の環境分野に関する計画として、本市における個別計画との整合を図りながら、１０年先を見据えた環境施策を推進していくため策定するものです。</w:t>
            </w:r>
          </w:p>
          <w:p w:rsidR="001B536F" w:rsidRPr="00B37306" w:rsidRDefault="001B536F" w:rsidP="008A355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A3553" w:rsidRPr="00B37306" w:rsidTr="001B536F">
        <w:trPr>
          <w:trHeight w:val="1831"/>
          <w:jc w:val="center"/>
        </w:trPr>
        <w:tc>
          <w:tcPr>
            <w:tcW w:w="1935" w:type="dxa"/>
            <w:vAlign w:val="center"/>
          </w:tcPr>
          <w:p w:rsidR="008A3553" w:rsidRDefault="008A3553" w:rsidP="008A35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今後の予定</w:t>
            </w:r>
          </w:p>
        </w:tc>
        <w:tc>
          <w:tcPr>
            <w:tcW w:w="7274" w:type="dxa"/>
            <w:gridSpan w:val="3"/>
            <w:vAlign w:val="center"/>
          </w:tcPr>
          <w:p w:rsidR="008A3553" w:rsidRDefault="008A3553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１２月４日～１２月２５日　パブリックコメント受付</w:t>
            </w:r>
          </w:p>
          <w:p w:rsidR="008A3553" w:rsidRDefault="008A3553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１月初旬　パブリックコメント結果の公表</w:t>
            </w:r>
          </w:p>
          <w:p w:rsidR="008A3553" w:rsidRDefault="008A3553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２月中旬　環境審議会の開催</w:t>
            </w:r>
          </w:p>
          <w:p w:rsidR="008A3553" w:rsidRPr="00B37306" w:rsidRDefault="008A3553" w:rsidP="008A35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３月初旬　第２次村上市環境基本計画策定</w:t>
            </w:r>
          </w:p>
        </w:tc>
      </w:tr>
      <w:tr w:rsidR="008A3553" w:rsidRPr="00B37306" w:rsidTr="00B63AB1">
        <w:trPr>
          <w:trHeight w:val="1650"/>
          <w:jc w:val="center"/>
        </w:trPr>
        <w:tc>
          <w:tcPr>
            <w:tcW w:w="1935" w:type="dxa"/>
            <w:vAlign w:val="center"/>
          </w:tcPr>
          <w:p w:rsidR="008A3553" w:rsidRDefault="008A3553" w:rsidP="008A35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274" w:type="dxa"/>
            <w:gridSpan w:val="3"/>
          </w:tcPr>
          <w:p w:rsidR="008A3553" w:rsidRPr="00B37306" w:rsidRDefault="00B63AB1" w:rsidP="00B63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村上市ホームページで本計画（案）を掲載するほか、環境課、各支所地域振興課市民生活室に閲覧用を配置します。</w:t>
            </w:r>
            <w:bookmarkStart w:id="0" w:name="_GoBack"/>
            <w:bookmarkEnd w:id="0"/>
          </w:p>
        </w:tc>
      </w:tr>
    </w:tbl>
    <w:p w:rsidR="000A3837" w:rsidRPr="00B37306" w:rsidRDefault="000A3837" w:rsidP="008F429F">
      <w:pPr>
        <w:snapToGrid w:val="0"/>
        <w:rPr>
          <w:rFonts w:ascii="ＭＳ 明朝" w:eastAsia="ＭＳ 明朝" w:hAnsi="ＭＳ 明朝"/>
        </w:rPr>
      </w:pPr>
    </w:p>
    <w:p w:rsidR="000A3837" w:rsidRPr="00B37306" w:rsidRDefault="000A3837" w:rsidP="00F415E8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B37306">
        <w:rPr>
          <w:rFonts w:ascii="ＭＳ 明朝" w:eastAsia="ＭＳ 明朝" w:hAnsi="ＭＳ 明朝" w:hint="eastAsia"/>
        </w:rPr>
        <w:t xml:space="preserve">　</w:t>
      </w:r>
    </w:p>
    <w:sectPr w:rsidR="000A3837" w:rsidRPr="00B37306" w:rsidSect="008F429F">
      <w:pgSz w:w="11906" w:h="16838" w:code="9"/>
      <w:pgMar w:top="1361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071D"/>
    <w:multiLevelType w:val="hybridMultilevel"/>
    <w:tmpl w:val="24CC2B5C"/>
    <w:lvl w:ilvl="0" w:tplc="B14EAD4E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37"/>
    <w:rsid w:val="000A3837"/>
    <w:rsid w:val="001B536F"/>
    <w:rsid w:val="004E6882"/>
    <w:rsid w:val="0078088F"/>
    <w:rsid w:val="008A3553"/>
    <w:rsid w:val="008F429F"/>
    <w:rsid w:val="009B4344"/>
    <w:rsid w:val="009D3D89"/>
    <w:rsid w:val="00B37306"/>
    <w:rsid w:val="00B63AB1"/>
    <w:rsid w:val="00BA4AF1"/>
    <w:rsid w:val="00C01089"/>
    <w:rsid w:val="00F047DF"/>
    <w:rsid w:val="00F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04399"/>
  <w15:chartTrackingRefBased/>
  <w15:docId w15:val="{E2DECBB6-9BAA-41B6-AA36-A4C3EFE1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3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4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4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　弘明</dc:creator>
  <cp:keywords/>
  <dc:description/>
  <cp:lastModifiedBy>細野　弘明</cp:lastModifiedBy>
  <cp:revision>6</cp:revision>
  <cp:lastPrinted>2020-11-24T04:32:00Z</cp:lastPrinted>
  <dcterms:created xsi:type="dcterms:W3CDTF">2020-11-24T02:24:00Z</dcterms:created>
  <dcterms:modified xsi:type="dcterms:W3CDTF">2020-11-24T04:36:00Z</dcterms:modified>
</cp:coreProperties>
</file>