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1F" w:rsidRDefault="002257A8">
      <w:r>
        <w:rPr>
          <w:rFonts w:hint="eastAsia"/>
        </w:rPr>
        <w:t>（別紙１）</w:t>
      </w:r>
    </w:p>
    <w:p w:rsidR="002257A8" w:rsidRPr="002257A8" w:rsidRDefault="002257A8" w:rsidP="002257A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257A8">
        <w:rPr>
          <w:rFonts w:asciiTheme="majorEastAsia" w:eastAsiaTheme="majorEastAsia" w:hAnsiTheme="majorEastAsia" w:hint="eastAsia"/>
          <w:b/>
          <w:sz w:val="24"/>
          <w:szCs w:val="24"/>
        </w:rPr>
        <w:t>村上市パブリックコメント手続を行う案件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98"/>
        <w:gridCol w:w="1170"/>
        <w:gridCol w:w="2928"/>
      </w:tblGrid>
      <w:tr w:rsidR="002257A8" w:rsidTr="00123B03">
        <w:trPr>
          <w:trHeight w:val="822"/>
        </w:trPr>
        <w:tc>
          <w:tcPr>
            <w:tcW w:w="1980" w:type="dxa"/>
            <w:vAlign w:val="center"/>
          </w:tcPr>
          <w:p w:rsidR="002257A8" w:rsidRDefault="002257A8" w:rsidP="002875AE">
            <w:pPr>
              <w:jc w:val="center"/>
            </w:pPr>
            <w:r>
              <w:rPr>
                <w:rFonts w:hint="eastAsia"/>
              </w:rPr>
              <w:t>案件の名称</w:t>
            </w:r>
          </w:p>
        </w:tc>
        <w:tc>
          <w:tcPr>
            <w:tcW w:w="7796" w:type="dxa"/>
            <w:gridSpan w:val="3"/>
            <w:vAlign w:val="center"/>
          </w:tcPr>
          <w:p w:rsidR="002257A8" w:rsidRDefault="00985BE4" w:rsidP="00985BE4">
            <w:r>
              <w:rPr>
                <w:rFonts w:asciiTheme="minorEastAsia" w:hAnsiTheme="minorEastAsia" w:hint="eastAsia"/>
              </w:rPr>
              <w:t>第６</w:t>
            </w:r>
            <w:r w:rsidR="002257A8" w:rsidRPr="001A1ACB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="002257A8" w:rsidRPr="001A1ACB">
              <w:rPr>
                <w:rFonts w:asciiTheme="minorEastAsia" w:hAnsiTheme="minorEastAsia" w:hint="eastAsia"/>
              </w:rPr>
              <w:t>障がい福祉計画</w:t>
            </w:r>
            <w:r w:rsidR="006E47A5">
              <w:rPr>
                <w:rFonts w:asciiTheme="minorEastAsia" w:hAnsiTheme="minorEastAsia" w:hint="eastAsia"/>
              </w:rPr>
              <w:t>、</w:t>
            </w:r>
            <w:r w:rsidR="002257A8" w:rsidRPr="001A1ACB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２</w:t>
            </w:r>
            <w:r w:rsidR="000B0647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="000B0647">
              <w:rPr>
                <w:rFonts w:asciiTheme="minorEastAsia" w:hAnsiTheme="minorEastAsia" w:hint="eastAsia"/>
              </w:rPr>
              <w:t>障がい児福祉計画（</w:t>
            </w:r>
            <w:r w:rsidR="002257A8" w:rsidRPr="001A1ACB">
              <w:rPr>
                <w:rFonts w:asciiTheme="minorEastAsia" w:hAnsiTheme="minorEastAsia" w:hint="eastAsia"/>
              </w:rPr>
              <w:t>案）</w:t>
            </w:r>
          </w:p>
        </w:tc>
      </w:tr>
      <w:tr w:rsidR="001A1ACB" w:rsidTr="00123B03">
        <w:trPr>
          <w:trHeight w:val="1272"/>
        </w:trPr>
        <w:tc>
          <w:tcPr>
            <w:tcW w:w="1980" w:type="dxa"/>
            <w:vAlign w:val="center"/>
          </w:tcPr>
          <w:p w:rsidR="001A1ACB" w:rsidRDefault="001A1ACB" w:rsidP="002875AE">
            <w:pPr>
              <w:jc w:val="center"/>
            </w:pPr>
            <w:r>
              <w:rPr>
                <w:rFonts w:hint="eastAsia"/>
              </w:rPr>
              <w:t>意見募集期間</w:t>
            </w:r>
          </w:p>
        </w:tc>
        <w:tc>
          <w:tcPr>
            <w:tcW w:w="3698" w:type="dxa"/>
            <w:vAlign w:val="center"/>
          </w:tcPr>
          <w:p w:rsidR="001A1ACB" w:rsidRDefault="001A1ACB">
            <w:r>
              <w:rPr>
                <w:rFonts w:hint="eastAsia"/>
              </w:rPr>
              <w:t>自：</w:t>
            </w:r>
            <w:r w:rsidR="00530939">
              <w:rPr>
                <w:rFonts w:hint="eastAsia"/>
              </w:rPr>
              <w:t>令和３</w:t>
            </w:r>
            <w:r>
              <w:rPr>
                <w:rFonts w:hint="eastAsia"/>
              </w:rPr>
              <w:t>年１月</w:t>
            </w:r>
            <w:r w:rsidR="00530939">
              <w:rPr>
                <w:rFonts w:hint="eastAsia"/>
              </w:rPr>
              <w:t>１</w:t>
            </w:r>
            <w:r>
              <w:rPr>
                <w:rFonts w:hint="eastAsia"/>
              </w:rPr>
              <w:t>８日（</w:t>
            </w:r>
            <w:r w:rsidR="00530939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  <w:p w:rsidR="001A1ACB" w:rsidRDefault="00530939" w:rsidP="00123B03">
            <w:r>
              <w:rPr>
                <w:rFonts w:hint="eastAsia"/>
              </w:rPr>
              <w:t>至：令和３</w:t>
            </w:r>
            <w:r w:rsidR="001A1ACB">
              <w:rPr>
                <w:rFonts w:hint="eastAsia"/>
              </w:rPr>
              <w:t>年</w:t>
            </w:r>
            <w:r w:rsidR="00123B03">
              <w:rPr>
                <w:rFonts w:hint="eastAsia"/>
              </w:rPr>
              <w:t>２</w:t>
            </w:r>
            <w:r w:rsidR="001A1ACB">
              <w:rPr>
                <w:rFonts w:hint="eastAsia"/>
              </w:rPr>
              <w:t>月</w:t>
            </w:r>
            <w:r w:rsidR="00123B03">
              <w:rPr>
                <w:rFonts w:hint="eastAsia"/>
              </w:rPr>
              <w:t>８</w:t>
            </w:r>
            <w:r w:rsidR="001A1ACB">
              <w:rPr>
                <w:rFonts w:hint="eastAsia"/>
              </w:rPr>
              <w:t>日（</w:t>
            </w:r>
            <w:r w:rsidR="00123B03">
              <w:rPr>
                <w:rFonts w:hint="eastAsia"/>
              </w:rPr>
              <w:t>月</w:t>
            </w:r>
            <w:r w:rsidR="001A1ACB">
              <w:rPr>
                <w:rFonts w:hint="eastAsia"/>
              </w:rPr>
              <w:t>）</w:t>
            </w:r>
          </w:p>
        </w:tc>
        <w:tc>
          <w:tcPr>
            <w:tcW w:w="1170" w:type="dxa"/>
            <w:vAlign w:val="center"/>
          </w:tcPr>
          <w:p w:rsidR="001A1ACB" w:rsidRDefault="001A1ACB">
            <w:r>
              <w:rPr>
                <w:rFonts w:hint="eastAsia"/>
              </w:rPr>
              <w:t>担当課局</w:t>
            </w:r>
          </w:p>
        </w:tc>
        <w:tc>
          <w:tcPr>
            <w:tcW w:w="2928" w:type="dxa"/>
            <w:vAlign w:val="center"/>
          </w:tcPr>
          <w:p w:rsidR="001A1ACB" w:rsidRDefault="001A1ACB">
            <w:r>
              <w:rPr>
                <w:rFonts w:hint="eastAsia"/>
              </w:rPr>
              <w:t>福祉課</w:t>
            </w:r>
          </w:p>
        </w:tc>
      </w:tr>
      <w:tr w:rsidR="002257A8" w:rsidTr="00123B03">
        <w:trPr>
          <w:trHeight w:val="2282"/>
        </w:trPr>
        <w:tc>
          <w:tcPr>
            <w:tcW w:w="1980" w:type="dxa"/>
            <w:vAlign w:val="center"/>
          </w:tcPr>
          <w:p w:rsidR="002257A8" w:rsidRDefault="001A1ACB" w:rsidP="002875AE">
            <w:pPr>
              <w:jc w:val="center"/>
            </w:pPr>
            <w:r>
              <w:rPr>
                <w:rFonts w:hint="eastAsia"/>
              </w:rPr>
              <w:t>案件の概要</w:t>
            </w:r>
          </w:p>
        </w:tc>
        <w:tc>
          <w:tcPr>
            <w:tcW w:w="7796" w:type="dxa"/>
            <w:gridSpan w:val="3"/>
          </w:tcPr>
          <w:p w:rsidR="00123B03" w:rsidRDefault="00DD1A63" w:rsidP="00985B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DD1A63" w:rsidRPr="00DD1A63" w:rsidRDefault="00985BE4" w:rsidP="00123B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「第６</w:t>
            </w:r>
            <w:r w:rsidR="00DD1A63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="00DD1A63">
              <w:rPr>
                <w:rFonts w:asciiTheme="minorEastAsia" w:hAnsiTheme="minorEastAsia" w:hint="eastAsia"/>
              </w:rPr>
              <w:t>障がい福祉計画</w:t>
            </w:r>
            <w:r w:rsidR="00123B03">
              <w:rPr>
                <w:rFonts w:asciiTheme="minorEastAsia" w:hAnsiTheme="minorEastAsia" w:hint="eastAsia"/>
              </w:rPr>
              <w:t>」及び「</w:t>
            </w:r>
            <w:r w:rsidRPr="00985BE4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２</w:t>
            </w:r>
            <w:r w:rsidRPr="00985BE4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Pr="00985BE4">
              <w:rPr>
                <w:rFonts w:asciiTheme="minorEastAsia" w:hAnsiTheme="minorEastAsia" w:hint="eastAsia"/>
              </w:rPr>
              <w:t>障がい児福祉計画</w:t>
            </w:r>
            <w:r w:rsidR="00DD1A63">
              <w:rPr>
                <w:rFonts w:asciiTheme="minorEastAsia" w:hAnsiTheme="minorEastAsia" w:hint="eastAsia"/>
              </w:rPr>
              <w:t>」は</w:t>
            </w:r>
            <w:r w:rsidR="00946916">
              <w:rPr>
                <w:rFonts w:asciiTheme="minorEastAsia" w:hAnsiTheme="minorEastAsia" w:hint="eastAsia"/>
              </w:rPr>
              <w:t>、</w:t>
            </w:r>
            <w:r w:rsidR="00DD1A63">
              <w:rPr>
                <w:rFonts w:asciiTheme="minorEastAsia" w:hAnsiTheme="minorEastAsia" w:hint="eastAsia"/>
              </w:rPr>
              <w:t>障がい福祉サービスについて３年間の見込量及びその確保のための方策を定める計画です。</w:t>
            </w:r>
          </w:p>
        </w:tc>
      </w:tr>
      <w:tr w:rsidR="002257A8" w:rsidTr="006E47A5">
        <w:trPr>
          <w:trHeight w:val="3807"/>
        </w:trPr>
        <w:tc>
          <w:tcPr>
            <w:tcW w:w="1980" w:type="dxa"/>
            <w:vAlign w:val="center"/>
          </w:tcPr>
          <w:p w:rsidR="001A1ACB" w:rsidRDefault="001A1ACB" w:rsidP="002875AE">
            <w:pPr>
              <w:jc w:val="center"/>
            </w:pPr>
            <w:r>
              <w:rPr>
                <w:rFonts w:hint="eastAsia"/>
              </w:rPr>
              <w:t>案件の趣旨、</w:t>
            </w:r>
          </w:p>
          <w:p w:rsidR="002257A8" w:rsidRDefault="001A1ACB" w:rsidP="002875AE">
            <w:pPr>
              <w:jc w:val="center"/>
            </w:pPr>
            <w:r>
              <w:rPr>
                <w:rFonts w:hint="eastAsia"/>
              </w:rPr>
              <w:t>目的及び背景</w:t>
            </w:r>
          </w:p>
        </w:tc>
        <w:tc>
          <w:tcPr>
            <w:tcW w:w="7796" w:type="dxa"/>
            <w:gridSpan w:val="3"/>
          </w:tcPr>
          <w:p w:rsidR="00530939" w:rsidRDefault="00530939" w:rsidP="00502BC7">
            <w:pPr>
              <w:rPr>
                <w:rFonts w:asciiTheme="minorEastAsia" w:hAnsiTheme="minorEastAsia"/>
              </w:rPr>
            </w:pPr>
          </w:p>
          <w:p w:rsidR="00530939" w:rsidRDefault="00BB34BA" w:rsidP="00530939">
            <w:pPr>
              <w:rPr>
                <w:rFonts w:asciiTheme="minorEastAsia" w:hAnsiTheme="minorEastAsia"/>
              </w:rPr>
            </w:pPr>
            <w:r w:rsidRPr="007B6785">
              <w:rPr>
                <w:rFonts w:asciiTheme="minorEastAsia" w:hAnsiTheme="minorEastAsia" w:hint="eastAsia"/>
              </w:rPr>
              <w:t>「第</w:t>
            </w:r>
            <w:r w:rsidR="00985BE4">
              <w:rPr>
                <w:rFonts w:asciiTheme="minorEastAsia" w:hAnsiTheme="minorEastAsia" w:hint="eastAsia"/>
              </w:rPr>
              <w:t>６</w:t>
            </w:r>
            <w:r w:rsidR="004D0C11">
              <w:rPr>
                <w:rFonts w:asciiTheme="minorEastAsia" w:hAnsiTheme="minorEastAsia" w:hint="eastAsia"/>
              </w:rPr>
              <w:t>期</w:t>
            </w:r>
            <w:r w:rsidRPr="007B6785">
              <w:rPr>
                <w:rFonts w:asciiTheme="minorEastAsia" w:hAnsiTheme="minorEastAsia" w:hint="eastAsia"/>
              </w:rPr>
              <w:t>村上市障がい者計画」</w:t>
            </w:r>
            <w:r w:rsidR="00530939">
              <w:rPr>
                <w:rFonts w:asciiTheme="minorEastAsia" w:hAnsiTheme="minorEastAsia" w:hint="eastAsia"/>
              </w:rPr>
              <w:t>は</w:t>
            </w:r>
            <w:r w:rsidR="000A46FF">
              <w:rPr>
                <w:rFonts w:asciiTheme="minorEastAsia" w:hAnsiTheme="minorEastAsia" w:hint="eastAsia"/>
              </w:rPr>
              <w:t>障害者総合支援法</w:t>
            </w:r>
            <w:r w:rsidR="00502BC7">
              <w:rPr>
                <w:rFonts w:asciiTheme="minorEastAsia" w:hAnsiTheme="minorEastAsia" w:hint="eastAsia"/>
              </w:rPr>
              <w:t>に</w:t>
            </w:r>
            <w:r w:rsidR="0093754F">
              <w:rPr>
                <w:rFonts w:asciiTheme="minorEastAsia" w:hAnsiTheme="minorEastAsia" w:hint="eastAsia"/>
              </w:rPr>
              <w:t>基づくもので</w:t>
            </w:r>
            <w:r w:rsidR="00502BC7">
              <w:rPr>
                <w:rFonts w:asciiTheme="minorEastAsia" w:hAnsiTheme="minorEastAsia" w:hint="eastAsia"/>
              </w:rPr>
              <w:t>、</w:t>
            </w:r>
            <w:r w:rsidR="00530939">
              <w:rPr>
                <w:rFonts w:asciiTheme="minorEastAsia" w:hAnsiTheme="minorEastAsia" w:hint="eastAsia"/>
              </w:rPr>
              <w:t>「第５期村上市障がい者計画」が令和２年度で</w:t>
            </w:r>
            <w:r w:rsidR="00530939" w:rsidRPr="00530939">
              <w:rPr>
                <w:rFonts w:asciiTheme="minorEastAsia" w:hAnsiTheme="minorEastAsia" w:hint="eastAsia"/>
              </w:rPr>
              <w:t>終了することから</w:t>
            </w:r>
            <w:r w:rsidR="00530939">
              <w:rPr>
                <w:rFonts w:asciiTheme="minorEastAsia" w:hAnsiTheme="minorEastAsia" w:hint="eastAsia"/>
              </w:rPr>
              <w:t>、</w:t>
            </w:r>
            <w:r w:rsidR="00985BE4">
              <w:rPr>
                <w:rFonts w:asciiTheme="minorEastAsia" w:hAnsiTheme="minorEastAsia" w:hint="eastAsia"/>
              </w:rPr>
              <w:t>令和３</w:t>
            </w:r>
            <w:r w:rsidRPr="007B6785">
              <w:rPr>
                <w:rFonts w:asciiTheme="minorEastAsia" w:hAnsiTheme="minorEastAsia" w:hint="eastAsia"/>
              </w:rPr>
              <w:t>年度から</w:t>
            </w:r>
            <w:r w:rsidR="00985BE4">
              <w:rPr>
                <w:rFonts w:asciiTheme="minorEastAsia" w:hAnsiTheme="minorEastAsia" w:hint="eastAsia"/>
              </w:rPr>
              <w:t>令和５</w:t>
            </w:r>
            <w:r w:rsidRPr="007B6785">
              <w:rPr>
                <w:rFonts w:asciiTheme="minorEastAsia" w:hAnsiTheme="minorEastAsia" w:hint="eastAsia"/>
              </w:rPr>
              <w:t>年度までの</w:t>
            </w:r>
            <w:r w:rsidR="00985BE4">
              <w:rPr>
                <w:rFonts w:asciiTheme="minorEastAsia" w:hAnsiTheme="minorEastAsia" w:hint="eastAsia"/>
              </w:rPr>
              <w:t>３</w:t>
            </w:r>
            <w:r w:rsidRPr="007B6785">
              <w:rPr>
                <w:rFonts w:asciiTheme="minorEastAsia" w:hAnsiTheme="minorEastAsia" w:hint="eastAsia"/>
              </w:rPr>
              <w:t>年間</w:t>
            </w:r>
            <w:r w:rsidR="00530939">
              <w:rPr>
                <w:rFonts w:asciiTheme="minorEastAsia" w:hAnsiTheme="minorEastAsia" w:hint="eastAsia"/>
              </w:rPr>
              <w:t>の</w:t>
            </w:r>
            <w:r w:rsidR="00502BC7">
              <w:rPr>
                <w:rFonts w:asciiTheme="minorEastAsia" w:hAnsiTheme="minorEastAsia" w:hint="eastAsia"/>
              </w:rPr>
              <w:t>計画</w:t>
            </w:r>
            <w:r w:rsidR="00530939">
              <w:rPr>
                <w:rFonts w:asciiTheme="minorEastAsia" w:hAnsiTheme="minorEastAsia" w:hint="eastAsia"/>
              </w:rPr>
              <w:t>を策定するものです</w:t>
            </w:r>
            <w:r w:rsidR="00502BC7">
              <w:rPr>
                <w:rFonts w:asciiTheme="minorEastAsia" w:hAnsiTheme="minorEastAsia" w:hint="eastAsia"/>
              </w:rPr>
              <w:t>。</w:t>
            </w:r>
          </w:p>
          <w:p w:rsidR="001A1ACB" w:rsidRDefault="00C5297C" w:rsidP="00530939">
            <w:r>
              <w:rPr>
                <w:rFonts w:asciiTheme="minorEastAsia" w:hAnsiTheme="minorEastAsia" w:hint="eastAsia"/>
              </w:rPr>
              <w:t>「</w:t>
            </w:r>
            <w:r w:rsidR="00BB34BA" w:rsidRPr="007B6785">
              <w:rPr>
                <w:rFonts w:asciiTheme="minorEastAsia" w:hAnsiTheme="minorEastAsia" w:hint="eastAsia"/>
              </w:rPr>
              <w:t>第</w:t>
            </w:r>
            <w:r w:rsidR="00985BE4">
              <w:rPr>
                <w:rFonts w:asciiTheme="minorEastAsia" w:hAnsiTheme="minorEastAsia" w:hint="eastAsia"/>
              </w:rPr>
              <w:t>２</w:t>
            </w:r>
            <w:r w:rsidR="00BB34BA" w:rsidRPr="007B6785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="00BB34BA" w:rsidRPr="007B6785">
              <w:rPr>
                <w:rFonts w:asciiTheme="minorEastAsia" w:hAnsiTheme="minorEastAsia" w:hint="eastAsia"/>
              </w:rPr>
              <w:t>障がい児福祉計画」</w:t>
            </w:r>
            <w:r>
              <w:rPr>
                <w:rFonts w:asciiTheme="minorEastAsia" w:hAnsiTheme="minorEastAsia" w:hint="eastAsia"/>
              </w:rPr>
              <w:t>は、児童福祉法に</w:t>
            </w:r>
            <w:r w:rsidR="0093754F">
              <w:rPr>
                <w:rFonts w:asciiTheme="minorEastAsia" w:hAnsiTheme="minorEastAsia" w:hint="eastAsia"/>
              </w:rPr>
              <w:t>基づくもので</w:t>
            </w:r>
            <w:r>
              <w:rPr>
                <w:rFonts w:asciiTheme="minorEastAsia" w:hAnsiTheme="minorEastAsia" w:hint="eastAsia"/>
              </w:rPr>
              <w:t>、</w:t>
            </w:r>
            <w:r w:rsidR="00530939" w:rsidRPr="00530939">
              <w:rPr>
                <w:rFonts w:asciiTheme="minorEastAsia" w:hAnsiTheme="minorEastAsia" w:hint="eastAsia"/>
              </w:rPr>
              <w:t>「第</w:t>
            </w:r>
            <w:r w:rsidR="00530939">
              <w:rPr>
                <w:rFonts w:asciiTheme="minorEastAsia" w:hAnsiTheme="minorEastAsia" w:hint="eastAsia"/>
              </w:rPr>
              <w:t>１</w:t>
            </w:r>
            <w:r w:rsidR="00530939" w:rsidRPr="00530939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="00530939" w:rsidRPr="00530939">
              <w:rPr>
                <w:rFonts w:asciiTheme="minorEastAsia" w:hAnsiTheme="minorEastAsia" w:hint="eastAsia"/>
              </w:rPr>
              <w:t>障がい児福祉計画」</w:t>
            </w:r>
            <w:r w:rsidR="00530939">
              <w:rPr>
                <w:rFonts w:asciiTheme="minorEastAsia" w:hAnsiTheme="minorEastAsia" w:hint="eastAsia"/>
              </w:rPr>
              <w:t>が令和２年度で終了することから、</w:t>
            </w:r>
            <w:r w:rsidR="00985BE4" w:rsidRPr="00985BE4">
              <w:rPr>
                <w:rFonts w:asciiTheme="minorEastAsia" w:hAnsiTheme="minorEastAsia" w:hint="eastAsia"/>
              </w:rPr>
              <w:t>令和３年度から令和５年度</w:t>
            </w:r>
            <w:r w:rsidR="00985BE4">
              <w:rPr>
                <w:rFonts w:asciiTheme="minorEastAsia" w:hAnsiTheme="minorEastAsia" w:hint="eastAsia"/>
              </w:rPr>
              <w:t>ま</w:t>
            </w:r>
            <w:r w:rsidR="00415568" w:rsidRPr="007B6785">
              <w:rPr>
                <w:rFonts w:asciiTheme="minorEastAsia" w:hAnsiTheme="minorEastAsia" w:hint="eastAsia"/>
              </w:rPr>
              <w:t>での</w:t>
            </w:r>
            <w:r w:rsidR="00985BE4">
              <w:rPr>
                <w:rFonts w:asciiTheme="minorEastAsia" w:hAnsiTheme="minorEastAsia" w:hint="eastAsia"/>
              </w:rPr>
              <w:t>３</w:t>
            </w:r>
            <w:r w:rsidR="00415568" w:rsidRPr="007B6785">
              <w:rPr>
                <w:rFonts w:asciiTheme="minorEastAsia" w:hAnsiTheme="minorEastAsia" w:hint="eastAsia"/>
              </w:rPr>
              <w:t>年間</w:t>
            </w:r>
            <w:r w:rsidR="00530939">
              <w:rPr>
                <w:rFonts w:asciiTheme="minorEastAsia" w:hAnsiTheme="minorEastAsia" w:hint="eastAsia"/>
              </w:rPr>
              <w:t>の</w:t>
            </w:r>
            <w:r w:rsidR="00415568">
              <w:rPr>
                <w:rFonts w:asciiTheme="minorEastAsia" w:hAnsiTheme="minorEastAsia" w:hint="eastAsia"/>
              </w:rPr>
              <w:t>計画</w:t>
            </w:r>
            <w:r w:rsidR="00530939">
              <w:rPr>
                <w:rFonts w:asciiTheme="minorEastAsia" w:hAnsiTheme="minorEastAsia" w:hint="eastAsia"/>
              </w:rPr>
              <w:t>を策定するものです</w:t>
            </w:r>
            <w:r w:rsidR="00415568">
              <w:rPr>
                <w:rFonts w:asciiTheme="minorEastAsia" w:hAnsiTheme="minorEastAsia" w:hint="eastAsia"/>
              </w:rPr>
              <w:t>。</w:t>
            </w:r>
          </w:p>
        </w:tc>
      </w:tr>
      <w:tr w:rsidR="002257A8" w:rsidTr="006E47A5">
        <w:trPr>
          <w:trHeight w:val="2686"/>
        </w:trPr>
        <w:tc>
          <w:tcPr>
            <w:tcW w:w="1980" w:type="dxa"/>
            <w:vAlign w:val="center"/>
          </w:tcPr>
          <w:p w:rsidR="002257A8" w:rsidRDefault="001A1ACB" w:rsidP="002875AE">
            <w:pPr>
              <w:jc w:val="center"/>
            </w:pPr>
            <w:r>
              <w:rPr>
                <w:rFonts w:hint="eastAsia"/>
              </w:rPr>
              <w:t>今後の予定</w:t>
            </w:r>
          </w:p>
        </w:tc>
        <w:tc>
          <w:tcPr>
            <w:tcW w:w="7796" w:type="dxa"/>
            <w:gridSpan w:val="3"/>
          </w:tcPr>
          <w:p w:rsidR="00530939" w:rsidRDefault="00530939"/>
          <w:p w:rsidR="002257A8" w:rsidRDefault="00985BE4">
            <w:r>
              <w:rPr>
                <w:rFonts w:hint="eastAsia"/>
              </w:rPr>
              <w:t>１</w:t>
            </w:r>
            <w:r w:rsidR="0093754F">
              <w:rPr>
                <w:rFonts w:hint="eastAsia"/>
              </w:rPr>
              <w:t>月</w:t>
            </w:r>
            <w:r>
              <w:rPr>
                <w:rFonts w:hint="eastAsia"/>
              </w:rPr>
              <w:t>１８日～２</w:t>
            </w:r>
            <w:r w:rsidR="0093754F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="0093754F">
              <w:rPr>
                <w:rFonts w:hint="eastAsia"/>
              </w:rPr>
              <w:t>日　パブリックコメント</w:t>
            </w:r>
            <w:r w:rsidR="00155A86">
              <w:rPr>
                <w:rFonts w:hint="eastAsia"/>
              </w:rPr>
              <w:t>受付</w:t>
            </w:r>
          </w:p>
          <w:p w:rsidR="00155A86" w:rsidRDefault="00985BE4">
            <w:r>
              <w:rPr>
                <w:rFonts w:hint="eastAsia"/>
              </w:rPr>
              <w:t>２</w:t>
            </w:r>
            <w:r w:rsidR="0093754F">
              <w:rPr>
                <w:rFonts w:hint="eastAsia"/>
              </w:rPr>
              <w:t>月</w:t>
            </w:r>
            <w:r>
              <w:rPr>
                <w:rFonts w:hint="eastAsia"/>
              </w:rPr>
              <w:t>中旬</w:t>
            </w:r>
            <w:r w:rsidR="0093754F">
              <w:rPr>
                <w:rFonts w:hint="eastAsia"/>
              </w:rPr>
              <w:t xml:space="preserve">　　</w:t>
            </w:r>
            <w:r w:rsidR="00155A86">
              <w:rPr>
                <w:rFonts w:hint="eastAsia"/>
              </w:rPr>
              <w:t>パブリックコメント結果の公表</w:t>
            </w:r>
          </w:p>
          <w:p w:rsidR="0093754F" w:rsidRDefault="0093754F" w:rsidP="00985BE4">
            <w:pPr>
              <w:ind w:firstLineChars="600" w:firstLine="1260"/>
            </w:pPr>
            <w:r>
              <w:rPr>
                <w:rFonts w:hint="eastAsia"/>
              </w:rPr>
              <w:t>村上・岩船地域自立支援協議会全体会</w:t>
            </w:r>
            <w:r w:rsidR="00155A86">
              <w:rPr>
                <w:rFonts w:hint="eastAsia"/>
              </w:rPr>
              <w:t>意見聴取</w:t>
            </w:r>
          </w:p>
          <w:p w:rsidR="00155A86" w:rsidRDefault="00985BE4" w:rsidP="00946916">
            <w:r>
              <w:rPr>
                <w:rFonts w:hint="eastAsia"/>
              </w:rPr>
              <w:t>３</w:t>
            </w:r>
            <w:r w:rsidR="0093754F">
              <w:rPr>
                <w:rFonts w:hint="eastAsia"/>
              </w:rPr>
              <w:t>月</w:t>
            </w:r>
            <w:r w:rsidR="00155A86">
              <w:rPr>
                <w:rFonts w:hint="eastAsia"/>
              </w:rPr>
              <w:t>上旬</w:t>
            </w:r>
            <w:r w:rsidR="0093754F">
              <w:rPr>
                <w:rFonts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第６</w:t>
            </w:r>
            <w:r w:rsidR="00155A86" w:rsidRPr="001A1ACB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="00155A86" w:rsidRPr="001A1ACB">
              <w:rPr>
                <w:rFonts w:asciiTheme="minorEastAsia" w:hAnsiTheme="minorEastAsia" w:hint="eastAsia"/>
              </w:rPr>
              <w:t>障がい福祉計画</w:t>
            </w:r>
            <w:r>
              <w:rPr>
                <w:rFonts w:asciiTheme="minorEastAsia" w:hAnsiTheme="minorEastAsia" w:hint="eastAsia"/>
              </w:rPr>
              <w:t>、</w:t>
            </w:r>
            <w:r w:rsidR="00155A86" w:rsidRPr="001A1ACB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２</w:t>
            </w:r>
            <w:r w:rsidR="00155A86" w:rsidRPr="001A1ACB">
              <w:rPr>
                <w:rFonts w:asciiTheme="minorEastAsia" w:hAnsiTheme="minorEastAsia" w:hint="eastAsia"/>
              </w:rPr>
              <w:t>期</w:t>
            </w:r>
            <w:r w:rsidR="00946916">
              <w:rPr>
                <w:rFonts w:asciiTheme="minorEastAsia" w:hAnsiTheme="minorEastAsia" w:hint="eastAsia"/>
              </w:rPr>
              <w:t>村上市</w:t>
            </w:r>
            <w:r w:rsidR="00155A86" w:rsidRPr="001A1ACB">
              <w:rPr>
                <w:rFonts w:asciiTheme="minorEastAsia" w:hAnsiTheme="minorEastAsia" w:hint="eastAsia"/>
              </w:rPr>
              <w:t>障がい児福祉計画</w:t>
            </w:r>
            <w:bookmarkStart w:id="0" w:name="_GoBack"/>
            <w:bookmarkEnd w:id="0"/>
            <w:r w:rsidR="00155A86">
              <w:rPr>
                <w:rFonts w:asciiTheme="minorEastAsia" w:hAnsiTheme="minorEastAsia" w:hint="eastAsia"/>
              </w:rPr>
              <w:t>完成</w:t>
            </w:r>
          </w:p>
        </w:tc>
      </w:tr>
      <w:tr w:rsidR="002257A8" w:rsidTr="006E47A5">
        <w:trPr>
          <w:trHeight w:val="2242"/>
        </w:trPr>
        <w:tc>
          <w:tcPr>
            <w:tcW w:w="1980" w:type="dxa"/>
            <w:vAlign w:val="center"/>
          </w:tcPr>
          <w:p w:rsidR="002257A8" w:rsidRDefault="001A1ACB" w:rsidP="002875AE">
            <w:pPr>
              <w:jc w:val="center"/>
            </w:pPr>
            <w:r>
              <w:rPr>
                <w:rFonts w:hint="eastAsia"/>
              </w:rPr>
              <w:t>備</w:t>
            </w:r>
            <w:r w:rsidR="002875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796" w:type="dxa"/>
            <w:gridSpan w:val="3"/>
            <w:vAlign w:val="center"/>
          </w:tcPr>
          <w:p w:rsidR="002257A8" w:rsidRDefault="002257A8"/>
        </w:tc>
      </w:tr>
    </w:tbl>
    <w:p w:rsidR="002257A8" w:rsidRDefault="002257A8"/>
    <w:sectPr w:rsidR="002257A8" w:rsidSect="002257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E4" w:rsidRDefault="00985BE4" w:rsidP="00985BE4">
      <w:r>
        <w:separator/>
      </w:r>
    </w:p>
  </w:endnote>
  <w:endnote w:type="continuationSeparator" w:id="0">
    <w:p w:rsidR="00985BE4" w:rsidRDefault="00985BE4" w:rsidP="009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E4" w:rsidRDefault="00985BE4" w:rsidP="00985BE4">
      <w:r>
        <w:separator/>
      </w:r>
    </w:p>
  </w:footnote>
  <w:footnote w:type="continuationSeparator" w:id="0">
    <w:p w:rsidR="00985BE4" w:rsidRDefault="00985BE4" w:rsidP="0098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13"/>
    <w:rsid w:val="0001054D"/>
    <w:rsid w:val="000A46FF"/>
    <w:rsid w:val="000B0647"/>
    <w:rsid w:val="00123B03"/>
    <w:rsid w:val="00155A86"/>
    <w:rsid w:val="00187463"/>
    <w:rsid w:val="001A1ACB"/>
    <w:rsid w:val="001C7245"/>
    <w:rsid w:val="002257A8"/>
    <w:rsid w:val="002851C1"/>
    <w:rsid w:val="002875AE"/>
    <w:rsid w:val="002A5CD7"/>
    <w:rsid w:val="00415568"/>
    <w:rsid w:val="00446213"/>
    <w:rsid w:val="004A70E2"/>
    <w:rsid w:val="004B526A"/>
    <w:rsid w:val="004D0C11"/>
    <w:rsid w:val="00502BC7"/>
    <w:rsid w:val="00530939"/>
    <w:rsid w:val="006E47A5"/>
    <w:rsid w:val="0093754F"/>
    <w:rsid w:val="00946916"/>
    <w:rsid w:val="00985BE4"/>
    <w:rsid w:val="00BB34BA"/>
    <w:rsid w:val="00C40224"/>
    <w:rsid w:val="00C5297C"/>
    <w:rsid w:val="00D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4BC91"/>
  <w15:chartTrackingRefBased/>
  <w15:docId w15:val="{D3C21E92-2011-4731-9397-D91076A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BE4"/>
  </w:style>
  <w:style w:type="paragraph" w:styleId="a6">
    <w:name w:val="footer"/>
    <w:basedOn w:val="a"/>
    <w:link w:val="a7"/>
    <w:uiPriority w:val="99"/>
    <w:unhideWhenUsed/>
    <w:rsid w:val="00985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BE4"/>
  </w:style>
  <w:style w:type="paragraph" w:styleId="a8">
    <w:name w:val="Balloon Text"/>
    <w:basedOn w:val="a"/>
    <w:link w:val="a9"/>
    <w:uiPriority w:val="99"/>
    <w:semiHidden/>
    <w:unhideWhenUsed/>
    <w:rsid w:val="000B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宏</dc:creator>
  <cp:keywords/>
  <dc:description/>
  <cp:lastModifiedBy>石田　浩二</cp:lastModifiedBy>
  <cp:revision>14</cp:revision>
  <cp:lastPrinted>2021-01-14T00:29:00Z</cp:lastPrinted>
  <dcterms:created xsi:type="dcterms:W3CDTF">2017-10-31T05:56:00Z</dcterms:created>
  <dcterms:modified xsi:type="dcterms:W3CDTF">2021-01-14T06:26:00Z</dcterms:modified>
</cp:coreProperties>
</file>