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B736" w14:textId="3696A114" w:rsidR="003411ED" w:rsidRPr="00757281" w:rsidRDefault="00757281" w:rsidP="005B65D3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757281">
        <w:rPr>
          <w:rFonts w:ascii="ＭＳ ゴシック" w:eastAsia="ＭＳ ゴシック" w:hAnsi="ＭＳ ゴシック" w:hint="eastAsia"/>
          <w:szCs w:val="21"/>
        </w:rPr>
        <w:t>（認定申請書ハ－①の添付書類</w:t>
      </w:r>
      <w:r w:rsidR="003411ED" w:rsidRPr="00757281">
        <w:rPr>
          <w:rFonts w:ascii="ＭＳ ゴシック" w:eastAsia="ＭＳ ゴシック" w:hAnsi="ＭＳ ゴシック" w:hint="eastAsia"/>
          <w:szCs w:val="21"/>
        </w:rPr>
        <w:t>）</w:t>
      </w:r>
    </w:p>
    <w:p w14:paraId="3010779F" w14:textId="7663068A" w:rsidR="003411ED" w:rsidRPr="00757281" w:rsidRDefault="00757281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757281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　</w:t>
      </w:r>
      <w:r w:rsidR="003411ED" w:rsidRPr="00757281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02C9E2E9" w14:textId="77777777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612B773" w14:textId="77777777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757281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2"/>
        <w:gridCol w:w="3190"/>
      </w:tblGrid>
      <w:tr w:rsidR="003411ED" w:rsidRPr="00757281" w14:paraId="2BDA831F" w14:textId="77777777">
        <w:tc>
          <w:tcPr>
            <w:tcW w:w="3256" w:type="dxa"/>
          </w:tcPr>
          <w:p w14:paraId="67147019" w14:textId="3E1A60C3" w:rsidR="003411ED" w:rsidRPr="00757281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業種（※１</w:t>
            </w:r>
            <w:r w:rsidR="00757281" w:rsidRPr="00757281">
              <w:rPr>
                <w:rFonts w:ascii="ＭＳ ゴシック" w:eastAsia="ＭＳ ゴシック" w:hAnsi="ＭＳ ゴシック" w:hint="eastAsia"/>
                <w:szCs w:val="21"/>
              </w:rPr>
              <w:t>,※２</w:t>
            </w: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256" w:type="dxa"/>
          </w:tcPr>
          <w:p w14:paraId="161D5E34" w14:textId="33508BB3" w:rsidR="003411ED" w:rsidRPr="00757281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最近</w:t>
            </w:r>
            <w:r w:rsidR="00DE0E34" w:rsidRPr="00757281">
              <w:rPr>
                <w:rFonts w:ascii="ＭＳ ゴシック" w:eastAsia="ＭＳ ゴシック" w:hAnsi="ＭＳ ゴシック" w:hint="eastAsia"/>
                <w:szCs w:val="21"/>
              </w:rPr>
              <w:t>１年間</w:t>
            </w: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57281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3411ED" w:rsidRPr="00757281" w14:paraId="20DC635D" w14:textId="77777777">
        <w:tc>
          <w:tcPr>
            <w:tcW w:w="3256" w:type="dxa"/>
          </w:tcPr>
          <w:p w14:paraId="78E501DE" w14:textId="4FFEDAB0" w:rsidR="003411ED" w:rsidRPr="00757281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14:paraId="0485980A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411ED" w:rsidRPr="00757281" w14:paraId="0304A24E" w14:textId="77777777">
        <w:tc>
          <w:tcPr>
            <w:tcW w:w="3256" w:type="dxa"/>
          </w:tcPr>
          <w:p w14:paraId="41DCAA4C" w14:textId="7F1863D5" w:rsidR="003411ED" w:rsidRPr="00757281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411ED" w:rsidRPr="00757281" w14:paraId="7A492825" w14:textId="77777777">
        <w:tc>
          <w:tcPr>
            <w:tcW w:w="3256" w:type="dxa"/>
          </w:tcPr>
          <w:p w14:paraId="63D33D83" w14:textId="65BAD0AC" w:rsidR="003411ED" w:rsidRPr="00757281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14:paraId="39EBA6C1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411ED" w:rsidRPr="00757281" w14:paraId="7547CBD5" w14:textId="77777777">
        <w:tc>
          <w:tcPr>
            <w:tcW w:w="3256" w:type="dxa"/>
          </w:tcPr>
          <w:p w14:paraId="63961477" w14:textId="4AE43EB6" w:rsidR="003411ED" w:rsidRPr="00757281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14:paraId="0F9C1158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411ED" w:rsidRPr="00757281" w14:paraId="36385D80" w14:textId="77777777">
        <w:tc>
          <w:tcPr>
            <w:tcW w:w="3256" w:type="dxa"/>
          </w:tcPr>
          <w:p w14:paraId="5E639CF1" w14:textId="130F8767" w:rsidR="003411ED" w:rsidRPr="00757281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3411ED" w:rsidRPr="00757281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57281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100％</w:t>
            </w:r>
          </w:p>
        </w:tc>
      </w:tr>
    </w:tbl>
    <w:p w14:paraId="2B67B864" w14:textId="77777777" w:rsidR="003411ED" w:rsidRPr="00757281" w:rsidRDefault="003411ED" w:rsidP="003411ED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57281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14:paraId="01366799" w14:textId="77777777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49198590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（表２：最近３か月</w:t>
      </w:r>
      <w:r w:rsidR="00894E1C"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間</w:t>
      </w:r>
      <w:r w:rsidR="00757281"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</w:t>
      </w:r>
      <w:r w:rsidR="00757281"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  <w:u w:val="single"/>
        </w:rPr>
        <w:t xml:space="preserve">　　　年　　日～　　年　　日</w:t>
      </w:r>
      <w:r w:rsidR="00757281"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）</w:t>
      </w:r>
      <w:r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</w:t>
      </w:r>
      <w:r w:rsidR="0026259A"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月平均売上高営業利益率</w:t>
      </w:r>
      <w:r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3411ED" w:rsidRPr="00757281" w14:paraId="40FB7275" w14:textId="77777777" w:rsidTr="00757281">
        <w:trPr>
          <w:trHeight w:val="379"/>
        </w:trPr>
        <w:tc>
          <w:tcPr>
            <w:tcW w:w="6232" w:type="dxa"/>
          </w:tcPr>
          <w:p w14:paraId="347811DA" w14:textId="4BE60630" w:rsidR="003411ED" w:rsidRPr="00757281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企業全体の最近３か月</w:t>
            </w:r>
            <w:r w:rsidR="00894E1C" w:rsidRPr="00757281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B32AD0" w:rsidRPr="00757281">
              <w:rPr>
                <w:rFonts w:ascii="ＭＳ ゴシック" w:eastAsia="ＭＳ ゴシック" w:hAnsi="ＭＳ ゴシック" w:hint="eastAsia"/>
                <w:szCs w:val="21"/>
              </w:rPr>
              <w:t>月平均売上高営業利益率</w:t>
            </w:r>
          </w:p>
        </w:tc>
        <w:tc>
          <w:tcPr>
            <w:tcW w:w="3402" w:type="dxa"/>
          </w:tcPr>
          <w:p w14:paraId="7D51AA33" w14:textId="06FFC102" w:rsidR="003411ED" w:rsidRPr="00757281" w:rsidRDefault="00757281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Cs w:val="21"/>
              </w:rPr>
              <w:t>【Ａ】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Cs w:val="21"/>
              </w:rPr>
              <w:t xml:space="preserve">　　　　　　　　　</w:t>
            </w:r>
            <w:r w:rsidR="00B32AD0" w:rsidRPr="0075728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0962C168" w14:textId="77777777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CA27086" w14:textId="0199636E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757281">
        <w:rPr>
          <w:rFonts w:ascii="ＭＳ ゴシック" w:eastAsia="ＭＳ ゴシック" w:hAnsi="ＭＳ ゴシック" w:hint="eastAsia"/>
          <w:szCs w:val="21"/>
        </w:rPr>
        <w:t>（表３：最近３か月</w:t>
      </w:r>
      <w:r w:rsidR="00894E1C" w:rsidRPr="00757281">
        <w:rPr>
          <w:rFonts w:ascii="ＭＳ ゴシック" w:eastAsia="ＭＳ ゴシック" w:hAnsi="ＭＳ ゴシック" w:hint="eastAsia"/>
          <w:szCs w:val="21"/>
        </w:rPr>
        <w:t>間</w:t>
      </w:r>
      <w:r w:rsidRPr="00757281">
        <w:rPr>
          <w:rFonts w:ascii="ＭＳ ゴシック" w:eastAsia="ＭＳ ゴシック" w:hAnsi="ＭＳ ゴシック" w:hint="eastAsia"/>
          <w:szCs w:val="21"/>
        </w:rPr>
        <w:t>の前年同期</w:t>
      </w:r>
      <w:r w:rsidR="00757281">
        <w:rPr>
          <w:rFonts w:ascii="ＭＳ ゴシック" w:eastAsia="ＭＳ ゴシック" w:hAnsi="ＭＳ ゴシック" w:hint="eastAsia"/>
          <w:szCs w:val="21"/>
        </w:rPr>
        <w:t>（</w:t>
      </w:r>
      <w:r w:rsidR="00757281" w:rsidRPr="00757281">
        <w:rPr>
          <w:rFonts w:ascii="ＭＳ ゴシック" w:eastAsia="ＭＳ ゴシック" w:hAnsi="ＭＳ ゴシック" w:hint="eastAsia"/>
          <w:szCs w:val="21"/>
          <w:u w:val="single"/>
        </w:rPr>
        <w:t xml:space="preserve">　　　年　　月～　　　年　　日</w:t>
      </w:r>
      <w:r w:rsidR="00757281">
        <w:rPr>
          <w:rFonts w:ascii="ＭＳ ゴシック" w:eastAsia="ＭＳ ゴシック" w:hAnsi="ＭＳ ゴシック" w:hint="eastAsia"/>
          <w:szCs w:val="21"/>
        </w:rPr>
        <w:t>）</w:t>
      </w:r>
      <w:r w:rsidRPr="00757281">
        <w:rPr>
          <w:rFonts w:ascii="ＭＳ ゴシック" w:eastAsia="ＭＳ ゴシック" w:hAnsi="ＭＳ ゴシック" w:hint="eastAsia"/>
          <w:szCs w:val="21"/>
        </w:rPr>
        <w:t>の</w:t>
      </w:r>
      <w:r w:rsidR="00B32AD0" w:rsidRPr="00757281">
        <w:rPr>
          <w:rFonts w:ascii="ＭＳ ゴシック" w:eastAsia="ＭＳ ゴシック" w:hAnsi="ＭＳ ゴシック" w:hint="eastAsia"/>
          <w:szCs w:val="21"/>
        </w:rPr>
        <w:t>月平均売上高営業利益率</w:t>
      </w:r>
      <w:r w:rsidRPr="00757281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3411ED" w:rsidRPr="00757281" w14:paraId="3979B6D2" w14:textId="77777777" w:rsidTr="00757281">
        <w:tc>
          <w:tcPr>
            <w:tcW w:w="6232" w:type="dxa"/>
          </w:tcPr>
          <w:p w14:paraId="6EC391EE" w14:textId="5473C8C8" w:rsidR="003411ED" w:rsidRPr="00757281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企業全体の最近３か月</w:t>
            </w:r>
            <w:r w:rsidR="00894E1C" w:rsidRPr="00757281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の前年同期の</w:t>
            </w:r>
            <w:r w:rsidR="00B32AD0" w:rsidRPr="00757281">
              <w:rPr>
                <w:rFonts w:ascii="ＭＳ ゴシック" w:eastAsia="ＭＳ ゴシック" w:hAnsi="ＭＳ ゴシック" w:hint="eastAsia"/>
                <w:szCs w:val="21"/>
              </w:rPr>
              <w:t>月平均売上高営業利益率</w:t>
            </w:r>
          </w:p>
        </w:tc>
        <w:tc>
          <w:tcPr>
            <w:tcW w:w="3402" w:type="dxa"/>
          </w:tcPr>
          <w:p w14:paraId="5FC23BB7" w14:textId="767240DD" w:rsidR="003411ED" w:rsidRPr="00757281" w:rsidRDefault="00757281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B32AD0" w:rsidRPr="0075728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50EFBA12" w14:textId="77777777" w:rsidR="003411ED" w:rsidRPr="00757281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C762807" w14:textId="182F6010" w:rsidR="003411ED" w:rsidRPr="00757281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57281">
        <w:rPr>
          <w:rFonts w:ascii="ＭＳ ゴシック" w:eastAsia="ＭＳ ゴシック" w:hAnsi="ＭＳ ゴシック" w:hint="eastAsia"/>
          <w:szCs w:val="21"/>
        </w:rPr>
        <w:t>（最近３か月</w:t>
      </w:r>
      <w:r w:rsidR="00894E1C" w:rsidRPr="00757281">
        <w:rPr>
          <w:rFonts w:ascii="ＭＳ ゴシック" w:eastAsia="ＭＳ ゴシック" w:hAnsi="ＭＳ ゴシック" w:hint="eastAsia"/>
          <w:szCs w:val="21"/>
        </w:rPr>
        <w:t>間</w:t>
      </w:r>
      <w:r w:rsidRPr="00757281">
        <w:rPr>
          <w:rFonts w:ascii="ＭＳ ゴシック" w:eastAsia="ＭＳ ゴシック" w:hAnsi="ＭＳ ゴシック" w:hint="eastAsia"/>
          <w:szCs w:val="21"/>
        </w:rPr>
        <w:t>の企業</w:t>
      </w:r>
      <w:r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全体の</w:t>
      </w:r>
      <w:r w:rsidR="00107713"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月平均売上高営業利益率</w:t>
      </w:r>
      <w:r w:rsidRPr="0075728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57281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572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【Ｂ】　　　　　</w:t>
            </w:r>
            <w:r w:rsidR="00A46749" w:rsidRPr="0075728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％</w:t>
            </w:r>
            <w:r w:rsidRPr="0075728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－　【Ａ】　　　　　</w:t>
            </w:r>
            <w:r w:rsidR="00A46749" w:rsidRPr="0075728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572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4D808B8B" w:rsidR="003411ED" w:rsidRPr="00757281" w:rsidRDefault="007572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①</w:t>
            </w:r>
            <w:r w:rsidR="003411ED" w:rsidRPr="0075728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％</w:t>
            </w:r>
          </w:p>
        </w:tc>
      </w:tr>
      <w:tr w:rsidR="003411ED" w:rsidRPr="00757281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57281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757281">
              <w:rPr>
                <w:rFonts w:ascii="ＭＳ ゴシック" w:eastAsia="ＭＳ ゴシック" w:hAnsi="ＭＳ ゴシック" w:hint="eastAsia"/>
                <w:szCs w:val="21"/>
              </w:rPr>
              <w:t xml:space="preserve">【Ｂ】　　　　　</w:t>
            </w:r>
            <w:r w:rsidR="00A46749" w:rsidRPr="0075728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572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572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6BC21ED" w14:textId="77777777" w:rsidR="003411ED" w:rsidRPr="00757281" w:rsidRDefault="003411ED" w:rsidP="003411E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A6E268F" w14:textId="51FA4912" w:rsidR="003411ED" w:rsidRPr="00757281" w:rsidRDefault="003411ED" w:rsidP="003411ED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757281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r w:rsidR="00A85871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9D21D98" wp14:editId="3A6C7B63">
                <wp:simplePos x="0" y="0"/>
                <wp:positionH relativeFrom="column">
                  <wp:posOffset>3011170</wp:posOffset>
                </wp:positionH>
                <wp:positionV relativeFrom="page">
                  <wp:posOffset>6009640</wp:posOffset>
                </wp:positionV>
                <wp:extent cx="2553335" cy="2781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6061" w14:textId="0AA4C732" w:rsidR="00A85871" w:rsidRPr="009D60D7" w:rsidRDefault="00A85871" w:rsidP="00A858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※小数点第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B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以下切り捨て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  <w:r w:rsidRPr="009D60D7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 w:rsidRPr="009D6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21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1pt;margin-top:473.2pt;width:201.0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" filled="f" stroked="f">
                <v:textbox>
                  <w:txbxContent>
                    <w:p w14:paraId="4AAC6061" w14:textId="0AA4C732" w:rsidR="00A85871" w:rsidRPr="009D60D7" w:rsidRDefault="00A85871" w:rsidP="00A85871">
                      <w:pPr>
                        <w:rPr>
                          <w:sz w:val="18"/>
                          <w:szCs w:val="18"/>
                        </w:rPr>
                      </w:pP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※小数点第</w:t>
                      </w:r>
                      <w:r w:rsidRPr="009D60D7">
                        <w:rPr>
                          <w:sz w:val="18"/>
                          <w:szCs w:val="18"/>
                        </w:rPr>
                        <w:t>2</w:t>
                      </w:r>
                      <w:r w:rsidR="00EB0500">
                        <w:rPr>
                          <w:rFonts w:hint="eastAsia"/>
                          <w:sz w:val="18"/>
                          <w:szCs w:val="18"/>
                        </w:rPr>
                        <w:t>位</w:t>
                      </w:r>
                      <w:r w:rsidRPr="009D60D7">
                        <w:rPr>
                          <w:sz w:val="18"/>
                          <w:szCs w:val="18"/>
                        </w:rPr>
                        <w:t>以下切り捨て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Pr="009D60D7">
                        <w:rPr>
                          <w:sz w:val="18"/>
                          <w:szCs w:val="18"/>
                        </w:rPr>
                        <w:t>.0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>％</w:t>
                      </w:r>
                      <w:r w:rsidRPr="009D60D7">
                        <w:rPr>
                          <w:sz w:val="18"/>
                          <w:szCs w:val="18"/>
                        </w:rPr>
                        <w:t>以上</w:t>
                      </w:r>
                      <w:r w:rsidRPr="009D6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F95F754" w14:textId="77777777" w:rsidR="003411ED" w:rsidRPr="00757281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35EA010D" w14:textId="77777777" w:rsidR="003411ED" w:rsidRPr="00757281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</w:p>
    <w:sectPr w:rsidR="003411ED" w:rsidRPr="00757281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9DB3" w14:textId="77777777" w:rsidR="0051709C" w:rsidRDefault="0051709C">
      <w:r>
        <w:separator/>
      </w:r>
    </w:p>
  </w:endnote>
  <w:endnote w:type="continuationSeparator" w:id="0">
    <w:p w14:paraId="37B38BAF" w14:textId="77777777" w:rsidR="0051709C" w:rsidRDefault="0051709C">
      <w:r>
        <w:continuationSeparator/>
      </w:r>
    </w:p>
  </w:endnote>
  <w:endnote w:type="continuationNotice" w:id="1">
    <w:p w14:paraId="3FCF6B2F" w14:textId="77777777" w:rsidR="0051709C" w:rsidRDefault="0051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94E32" w14:textId="77777777" w:rsidR="0051709C" w:rsidRDefault="0051709C">
      <w:r>
        <w:separator/>
      </w:r>
    </w:p>
  </w:footnote>
  <w:footnote w:type="continuationSeparator" w:id="0">
    <w:p w14:paraId="025740AA" w14:textId="77777777" w:rsidR="0051709C" w:rsidRDefault="0051709C">
      <w:r>
        <w:continuationSeparator/>
      </w:r>
    </w:p>
  </w:footnote>
  <w:footnote w:type="continuationNotice" w:id="1">
    <w:p w14:paraId="20444C6D" w14:textId="77777777" w:rsidR="0051709C" w:rsidRDefault="00517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09C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281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0BB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871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500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4DC7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51C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CD0D8-BC9F-42F4-8BA0-36B05E05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風間　龍</cp:lastModifiedBy>
  <cp:revision>5</cp:revision>
  <cp:lastPrinted>2024-09-30T11:50:00Z</cp:lastPrinted>
  <dcterms:created xsi:type="dcterms:W3CDTF">2024-11-14T07:37:00Z</dcterms:created>
  <dcterms:modified xsi:type="dcterms:W3CDTF">2024-11-26T02:36:00Z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